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C8" w:rsidRDefault="002877C8" w:rsidP="002877C8">
      <w:pPr>
        <w:pStyle w:val="1"/>
        <w:spacing w:before="0" w:after="0"/>
      </w:pPr>
      <w:bookmarkStart w:id="0" w:name="sub_1002"/>
      <w:r>
        <w:t>Виды</w:t>
      </w:r>
      <w:r w:rsidR="001B7312">
        <w:t>, форм</w:t>
      </w:r>
      <w:r>
        <w:t>ы и условия</w:t>
      </w:r>
      <w:r w:rsidR="001B7312">
        <w:t xml:space="preserve"> предоставления медицинской помощи, </w:t>
      </w:r>
    </w:p>
    <w:p w:rsidR="001B7312" w:rsidRDefault="001B7312" w:rsidP="002877C8">
      <w:pPr>
        <w:pStyle w:val="1"/>
        <w:spacing w:before="0" w:after="0"/>
      </w:pPr>
      <w:proofErr w:type="gramStart"/>
      <w:r>
        <w:t>оказание</w:t>
      </w:r>
      <w:proofErr w:type="gramEnd"/>
      <w:r>
        <w:t xml:space="preserve"> которой осуществляется бесплатно</w:t>
      </w:r>
    </w:p>
    <w:bookmarkEnd w:id="0"/>
    <w:p w:rsidR="001B7312" w:rsidRDefault="001B7312" w:rsidP="001B7312"/>
    <w:p w:rsidR="001B7312" w:rsidRDefault="001B7312" w:rsidP="001B7312">
      <w:bookmarkStart w:id="1" w:name="sub_13012"/>
      <w:r>
        <w:t>1. 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bookmarkEnd w:id="1"/>
    <w:p w:rsidR="001B7312" w:rsidRDefault="001B7312" w:rsidP="001B7312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1B7312" w:rsidRDefault="001B7312" w:rsidP="001B7312">
      <w:r>
        <w:t>специализированная, в том числе высокотехнологичная, медицинская помощь;</w:t>
      </w:r>
    </w:p>
    <w:p w:rsidR="001B7312" w:rsidRDefault="001B7312" w:rsidP="001B7312">
      <w:r>
        <w:t>скорая, в том числе скорая специализированная, медицинская помощь;</w:t>
      </w:r>
    </w:p>
    <w:p w:rsidR="001B7312" w:rsidRDefault="001B7312" w:rsidP="001B7312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1B7312" w:rsidRDefault="001B7312" w:rsidP="001B7312">
      <w:bookmarkStart w:id="2" w:name="sub_13013"/>
      <w:r>
        <w:t>2. Медицинская помощь оказывается в следующих условиях:</w:t>
      </w:r>
    </w:p>
    <w:bookmarkEnd w:id="2"/>
    <w:p w:rsidR="001B7312" w:rsidRDefault="001B7312" w:rsidP="001B7312"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B7312" w:rsidRDefault="001B7312" w:rsidP="001B7312"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B7312" w:rsidRDefault="001B7312" w:rsidP="001B7312"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B7312" w:rsidRDefault="001B7312" w:rsidP="001B7312">
      <w:r>
        <w:t>в стационарных условиях (в условиях, обеспечивающих круглосуточное медицинское наблюдение и лечение).</w:t>
      </w:r>
    </w:p>
    <w:p w:rsidR="001B7312" w:rsidRDefault="001B7312" w:rsidP="001B7312">
      <w:bookmarkStart w:id="3" w:name="sub_1203"/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3"/>
    <w:p w:rsidR="001B7312" w:rsidRDefault="001B7312" w:rsidP="001B7312"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1B7312" w:rsidRDefault="001B7312" w:rsidP="001B7312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B7312" w:rsidRDefault="001B7312" w:rsidP="001B7312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B7312" w:rsidRDefault="001B7312" w:rsidP="001B7312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B7312" w:rsidRDefault="001B7312" w:rsidP="001B7312">
      <w:bookmarkStart w:id="4" w:name="sub_1204"/>
      <w:r>
        <w:t xml:space="preserve">4. </w:t>
      </w:r>
      <w:proofErr w:type="gramStart"/>
      <w: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bookmarkEnd w:id="4"/>
    <w:p w:rsidR="001B7312" w:rsidRDefault="001B7312" w:rsidP="001B7312"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1B7312" w:rsidRDefault="001B7312" w:rsidP="001B7312">
      <w: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согласно </w:t>
      </w:r>
      <w:hyperlink w:anchor="sub_1200" w:history="1">
        <w:r>
          <w:rPr>
            <w:rStyle w:val="a3"/>
          </w:rPr>
          <w:t>приложению 2</w:t>
        </w:r>
      </w:hyperlink>
      <w:r>
        <w:t xml:space="preserve"> к Территориальной программе государственных гарантий.</w:t>
      </w:r>
    </w:p>
    <w:p w:rsidR="001B7312" w:rsidRDefault="001B7312" w:rsidP="001B7312">
      <w:bookmarkStart w:id="5" w:name="sub_1205"/>
      <w:r>
        <w:t xml:space="preserve">5. Скорая, в том числе скорая специализированная, медицинская помощь оказывается </w:t>
      </w:r>
      <w:r>
        <w:lastRenderedPageBreak/>
        <w:t>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5"/>
    <w:p w:rsidR="001B7312" w:rsidRDefault="001B7312" w:rsidP="001B7312"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1B7312" w:rsidRDefault="001B7312" w:rsidP="001B7312"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1B7312" w:rsidRDefault="001B7312" w:rsidP="001B7312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B7312" w:rsidRDefault="001B7312" w:rsidP="001B7312">
      <w:bookmarkStart w:id="6" w:name="sub_1206"/>
      <w:r>
        <w:t xml:space="preserve">6.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bookmarkEnd w:id="6"/>
    <w:p w:rsidR="001B7312" w:rsidRDefault="001B7312" w:rsidP="001B7312"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4" w:history="1">
        <w:r>
          <w:rPr>
            <w:rStyle w:val="a3"/>
          </w:rPr>
          <w:t>части 2 статьи 6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Федерации", в том числе</w:t>
      </w:r>
      <w:proofErr w:type="gramEnd"/>
      <w: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1B7312" w:rsidRDefault="001B7312" w:rsidP="001B7312">
      <w:proofErr w:type="gramStart"/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>
        <w:t xml:space="preserve"> помощь.</w:t>
      </w:r>
    </w:p>
    <w:p w:rsidR="001B7312" w:rsidRDefault="001B7312" w:rsidP="001B7312">
      <w:proofErr w:type="gramStart"/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B7312" w:rsidRDefault="001B7312" w:rsidP="001B7312">
      <w:proofErr w:type="gramStart"/>
      <w:r>
        <w:t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посещении на дому.</w:t>
      </w:r>
      <w:proofErr w:type="gramEnd"/>
    </w:p>
    <w:p w:rsidR="001B7312" w:rsidRDefault="001B7312" w:rsidP="001B7312">
      <w:bookmarkStart w:id="7" w:name="sub_1207"/>
      <w:r>
        <w:t>7. 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bookmarkEnd w:id="7"/>
    <w:p w:rsidR="001B7312" w:rsidRDefault="001B7312" w:rsidP="001B7312">
      <w:proofErr w:type="gramStart"/>
      <w:r>
        <w:t xml:space="preserve">При выявлении в рамках диспансеризации и диспансерного наблюдения показаний к </w:t>
      </w:r>
      <w:r>
        <w:lastRenderedPageBreak/>
        <w:t>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государственных гарантий.</w:t>
      </w:r>
      <w:proofErr w:type="gramEnd"/>
    </w:p>
    <w:p w:rsidR="001B7312" w:rsidRDefault="001B7312" w:rsidP="001B7312">
      <w:proofErr w:type="gramStart"/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</w:t>
      </w:r>
      <w:proofErr w:type="gramEnd"/>
      <w:r>
        <w:t xml:space="preserve">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1B7312" w:rsidRDefault="001B7312" w:rsidP="001B7312">
      <w:proofErr w:type="gramStart"/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t xml:space="preserve"> </w:t>
      </w:r>
      <w:proofErr w:type="gramStart"/>
      <w:r>
        <w:t>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1B7312" w:rsidRDefault="001B7312" w:rsidP="001B7312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1B7312" w:rsidRDefault="001B7312" w:rsidP="001B7312">
      <w:bookmarkStart w:id="8" w:name="sub_1208"/>
      <w:r>
        <w:t>8. Медицинская помощь оказывается в следующих формах:</w:t>
      </w:r>
    </w:p>
    <w:bookmarkEnd w:id="8"/>
    <w:p w:rsidR="001B7312" w:rsidRDefault="001B7312" w:rsidP="001B7312"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B7312" w:rsidRDefault="001B7312" w:rsidP="001B7312"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B7312" w:rsidRDefault="001B7312" w:rsidP="001B7312"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1B7312" w:rsidRDefault="001B7312" w:rsidP="001B7312">
      <w:proofErr w:type="gramStart"/>
      <w:r>
        <w:t>При оказании в рамках реализации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</w:t>
      </w:r>
      <w:proofErr w:type="gramEnd"/>
      <w:r>
        <w:t xml:space="preserve">, </w:t>
      </w:r>
      <w:proofErr w:type="gramStart"/>
      <w:r>
        <w:t>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890C63" w:rsidRPr="001B7312" w:rsidRDefault="001B7312" w:rsidP="001B7312">
      <w:pPr>
        <w:rPr>
          <w:rFonts w:ascii="Times New Roman" w:hAnsi="Times New Roman" w:cs="Times New Roman"/>
          <w:sz w:val="28"/>
          <w:szCs w:val="28"/>
        </w:rPr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sectPr w:rsidR="00890C63" w:rsidRPr="001B7312" w:rsidSect="001B73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B7312"/>
    <w:rsid w:val="00036F85"/>
    <w:rsid w:val="001B7312"/>
    <w:rsid w:val="001C35C2"/>
    <w:rsid w:val="001D147A"/>
    <w:rsid w:val="002877C8"/>
    <w:rsid w:val="00341ABA"/>
    <w:rsid w:val="00363F13"/>
    <w:rsid w:val="00487156"/>
    <w:rsid w:val="00890C63"/>
    <w:rsid w:val="00DF0B66"/>
    <w:rsid w:val="00F133C6"/>
    <w:rsid w:val="00F4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731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91967/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2022-02-22T12:22:00Z</dcterms:created>
  <dcterms:modified xsi:type="dcterms:W3CDTF">2022-02-22T12:25:00Z</dcterms:modified>
</cp:coreProperties>
</file>