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40" w:rsidRDefault="00840240" w:rsidP="00840240">
      <w:pPr>
        <w:jc w:val="right"/>
        <w:rPr>
          <w:rStyle w:val="a3"/>
          <w:rFonts w:ascii="Arial" w:hAnsi="Arial" w:cs="Arial"/>
        </w:rPr>
      </w:pPr>
      <w:bookmarkStart w:id="0" w:name="sub_1400"/>
      <w:r>
        <w:rPr>
          <w:rStyle w:val="a3"/>
          <w:rFonts w:ascii="Arial" w:hAnsi="Arial" w:cs="Arial"/>
        </w:rPr>
        <w:t>Приложение 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</w:rPr>
        <w:br/>
        <w:t>государственных гарантий бесплатного</w:t>
      </w:r>
      <w:r>
        <w:rPr>
          <w:rStyle w:val="a3"/>
          <w:rFonts w:ascii="Arial" w:hAnsi="Arial" w:cs="Arial"/>
        </w:rPr>
        <w:br/>
        <w:t>оказания гражданам медицинской помощи</w:t>
      </w:r>
      <w:r>
        <w:rPr>
          <w:rStyle w:val="a3"/>
          <w:rFonts w:ascii="Arial" w:hAnsi="Arial" w:cs="Arial"/>
        </w:rPr>
        <w:br/>
        <w:t>на 2022 год и на плановый период 2023 и 2024 годов</w:t>
      </w:r>
    </w:p>
    <w:bookmarkEnd w:id="0"/>
    <w:p w:rsidR="00840240" w:rsidRDefault="00840240" w:rsidP="00840240"/>
    <w:p w:rsidR="00840240" w:rsidRDefault="00840240" w:rsidP="00840240">
      <w:pPr>
        <w:pStyle w:val="1"/>
      </w:pPr>
      <w:r>
        <w:t>Перечень</w:t>
      </w:r>
      <w: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и перечень групп населения, при амбулаторном лечении которых лекарственные препараты отпускаются по рецептам врача с 50-процентной скидкой</w:t>
      </w:r>
    </w:p>
    <w:p w:rsidR="00840240" w:rsidRDefault="00840240" w:rsidP="00840240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339"/>
        <w:gridCol w:w="2268"/>
        <w:gridCol w:w="2891"/>
      </w:tblGrid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Код АТХ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F7A" w:rsidRDefault="009E5F7A" w:rsidP="009E5F7A">
            <w:pPr>
              <w:pStyle w:val="a5"/>
              <w:jc w:val="left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F7A" w:rsidRDefault="009E5F7A" w:rsidP="009E5F7A">
            <w:pPr>
              <w:pStyle w:val="a5"/>
              <w:jc w:val="left"/>
            </w:pPr>
            <w:r>
              <w:t>Международное непатентованное наименование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7A" w:rsidRDefault="009E5F7A" w:rsidP="009E5F7A">
            <w:pPr>
              <w:pStyle w:val="a5"/>
              <w:jc w:val="left"/>
            </w:pPr>
            <w:r>
              <w:t>Лекарственные формы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4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Пищеварительный тракт и обмен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A02B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A02BA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Блокаторы H2-гистаминовых рецепторов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Ранитидин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Фамотидин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A02BC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протонного насоса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Омепразол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кишечнорастворимые.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Эзомепразол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кишечнорастворимые.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кишечнорастворимые,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A02BX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Висмута трикалия дицитрат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A03A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A03AA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Мебеверин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с пролонгированным высвобождением.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Платифиллин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A03AD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Папаверин и его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Дротаверин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A03B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белладонны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A03BA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Алкалоиды белладонны, третичные 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Атропин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A03F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Стимуляторы моторики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A03FA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Стимуляторы моторики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Метоклопрамид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A04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Противорвотные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A04A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Противорвотные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A04AA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Блокаторы серотониновых 5HT3-рецепторов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Ондансетрон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Сироп.</w:t>
            </w:r>
          </w:p>
          <w:p w:rsidR="009E5F7A" w:rsidRDefault="009E5F7A" w:rsidP="009E5F7A">
            <w:pPr>
              <w:pStyle w:val="a5"/>
              <w:jc w:val="left"/>
            </w:pPr>
            <w:r>
              <w:t>Суппозитории ректальные.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лиофилизированные.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A05A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A05AA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желчных кислот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Урсодезоксихолевая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Суспензия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A05B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A05BA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заболеваний печени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Фосфолипиды + глицирризиновая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Слабительные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A06A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Слабительные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A06AB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Контактные слабительные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Бисакодил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Суппозитории ректальные.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сахарной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Сеннозиды A и 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A06AD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Осмотические слабительные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Лактулоза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Сироп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Макрогол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A07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A07B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Адсорбирующие кишечные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A07BC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адсорбирующие кишечные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Смектит диоктаэдрический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приема внутрь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A07D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A07DA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Лоперамид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жевательные.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Таблетки-лиофилизат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A07E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Кишечные противовоспалительные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A07EC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Аминосалициловая кислота и аналогичные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Месалазин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Суппозитории ректальные.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Суспензия ректальная.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кишечнорастворимые с пролонгированным высвобождением,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Сульфасалазин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кишечнорастворимые,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A07F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Противодиарейные микроорганизмы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A07FA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Противодиарейные микроорганизмы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Бифидобактерии бифидум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приема внутрь и местного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суспензии для приема внутрь и местного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lastRenderedPageBreak/>
              <w:t>Порошок для приема внутрь и местного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Суппозитории вагинальные и ректальные.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A09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A09A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A09AA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Панкреатин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Гранулы кишечнорастворимые.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кишечнорастворимые.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кишечнорастворимые,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сахарного диабета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A10A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Инсулины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A10AB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 аспарт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и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 глулизин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 лизпро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 растворимый (человеческий генно-инженерный)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A10AC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Инсулин-изофан (человеческий генно-инженерный)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Суспензия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A10AD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 аспарт двухфазный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Суспензия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 деглудек + инсулин аспарт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 двухфазный (человеческий генно-инженерный)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Суспензия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 лизпро двухфазный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Суспензия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A10AE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Инсулины длительного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Инсулин гларгин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 гларгин + ликсисенатид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 деглудек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Инсулин детемир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A10B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Гипогликемические препараты, кроме инсулинов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A10BA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Бигуаниды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Метформин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A10BB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сульфонилмочевины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Глибенкламид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Гликлазид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модифицированным высвобождением.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A10BH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дипептидилпептидазы-4 (ДПП-4)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Алоглиптин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Вилдаглиптин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Гозоглиптин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Линаглиптин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Саксаглиптин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Ситаглиптин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Эвоглиптин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A10BJ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Аналоги глюкагоноподобного пептида-1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Дулаглутид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Ликсисенатид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Семаглутид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A10BK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Дапаглифлозин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Ипраглифлозин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Эмпаглифлозин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Эртуглифлозин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A10BX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гипогликемические препараты, кроме инсулинов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Репаглинид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Витамины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A11C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Витамины A и D, включая их комбинации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A11CA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Витамин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Ретинол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Драже.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Капли для приема внутрь и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Мазь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 (масляный).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 и наружного применения (масляный)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A11CC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Витамин D и его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Альфакальцидол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Кальцитриол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Колекальциферол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 (масляный)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A11D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Витамин B</w:t>
            </w:r>
            <w:r>
              <w:rPr>
                <w:vertAlign w:val="subscript"/>
              </w:rPr>
              <w:t> 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 6</w:t>
            </w:r>
            <w:r>
              <w:t xml:space="preserve"> и B</w:t>
            </w:r>
            <w:r>
              <w:rPr>
                <w:vertAlign w:val="subscript"/>
              </w:rPr>
              <w:t> 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A11DA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Витамин B</w:t>
            </w:r>
            <w:r>
              <w:rPr>
                <w:vertAlign w:val="subscript"/>
              </w:rPr>
              <w:t> 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A11G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A11GA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Аскорбиновая кислота (витамин 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Аскорбиновая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Драже.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Капли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A11H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витаминные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A11HA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витаминные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Пиридоксин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Минеральные добавки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A12A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кальция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A12AA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кальция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Кальция глюконат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A12C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минеральные добавки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A12CX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минеральные вещества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Калия и магния аспарагинат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Анаболические средства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A14A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Анаболические стероиды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A14AB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эстрена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Нандролон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 (масляный)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A16A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A16AA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Аминокислоты и их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Адеметионин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кишечнорастворимые.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кишечнорастворимые,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A16AB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Агалсидаза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Агалсидаза бета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Велаглюцераза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Галсульфаза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Идурсульфаза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Идурсульфаза бета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Имиглюцераза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Ларонидаза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Себелипаза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Талиглюцераза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A16AX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Миглустат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Нитизинон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Сапроптерин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диспергируемые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Тиоктовая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Кровь и система кроветворения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Антитромботические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B01A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Антитромботические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B01AA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Антагонисты витамина 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Варфарин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B01AB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Группа гепарина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Гепарин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Эноксапарин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Парнапарин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B01AC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Антиагреганты, кроме гепарина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Клопидогрел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Селексипаг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Тикагрелор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B01AD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Алтеплаза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Проурокиназа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Тенектеплаза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B01AE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Прямые ингибиторы тромбина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Дабигатрана этексилат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B01AF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Прямые ингибиторы фактора Xa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Апиксабан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Ривароксабан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Гемостатические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B02A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Антифибринолитические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B02AA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Аминокислоты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Аминокапроновая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Транексамовая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B02AB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протеиназ плазмы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Апротинин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B02B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Витамин K и другие гемостатики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B02BA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Витамин 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Менадиона натрия бисульфит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B02BC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Местные гемостатики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Фибриноген + тромбин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Губка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B02BD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Факторы свертывания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Антиингибиторный коагулянтный комплекс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Мороктоког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Нонаког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Октоког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Фактор свертывания крови VII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Фактор свертывания крови VIII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 (замороженный)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Фактор свертывания крови IX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Факторы свертывания крови II, IX и X в комбинации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Фактор свертывания крови VIII + фактор Виллебранда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Эфмороктоког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B02BX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системные гемостатики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Ромиплостим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Элтромбопаг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Эмицизумаб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Этамзилат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 и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Антианемические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B03A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железа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B03AB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Пероральные препараты трехвалентного железа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Железа (III) гидроксид полимальтозат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Сироп.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жевательные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B03AC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Парентеральные препараты трехвалентного железа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Железа (III) гидроксид олигоизомальтозат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Железа (III) гидроксида сахарозный комплекс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Железа карбоксимальтозат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B03B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Витамин B</w:t>
            </w:r>
            <w:r>
              <w:rPr>
                <w:vertAlign w:val="subscript"/>
              </w:rPr>
              <w:t> 12</w:t>
            </w:r>
            <w:r>
              <w:t xml:space="preserve"> и фолиевая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B03BA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Витамин B</w:t>
            </w:r>
            <w:r>
              <w:rPr>
                <w:vertAlign w:val="subscript"/>
              </w:rPr>
              <w:t> 12</w:t>
            </w:r>
            <w:r>
              <w:t xml:space="preserve"> (цианокобаламин и его аналоги)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Цианокобаламин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B03BB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Фолиевая кислота и ее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Фолиевая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B03X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антианемические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B03XA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антианемические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Дарбэпоэтин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Метоксиполиэтилен-гликоль-эпоэтин бета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Эпоэтин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Эпоэтин бета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и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Кровезаменители и перфузионные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B05A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Кровь и препараты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B05AA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Кровезаменители и препараты плазмы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Альбумин человека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Гидроксиэтилкрахмал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Декстран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Желатин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B05B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Растворы для внутривенного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B05BA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Растворы для парентерального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Жировые эмульсии для парентерального питания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Эмульсия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B05BB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Растворы, влияющие на водно-электролитный баланс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приема внутрь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Калия хлорид + натрия ацетат + натрия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Меглюмина натрия сукцинат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Натрия лактата раствор сложный</w:t>
            </w:r>
          </w:p>
          <w:p w:rsidR="009E5F7A" w:rsidRDefault="009E5F7A" w:rsidP="009E5F7A">
            <w:pPr>
              <w:pStyle w:val="a5"/>
              <w:jc w:val="left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Натрия хлорида раствор сложный</w:t>
            </w:r>
          </w:p>
          <w:p w:rsidR="009E5F7A" w:rsidRDefault="009E5F7A" w:rsidP="009E5F7A">
            <w:pPr>
              <w:pStyle w:val="a5"/>
              <w:jc w:val="left"/>
            </w:pPr>
            <w:r>
              <w:t>(калия хлорид + кальция хлорид + натрия хлорид)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B05BC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Растворы с осмодиуретическим действием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Маннитол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ингаляций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B05C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Ирригационные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B05CX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ирригационные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Декстроза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B05D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Растворы для перитонеального диализа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Растворы для перитонеального диализа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B05X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Добавки к растворам для внутривенного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B05XA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Растворы электролитов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Калия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lastRenderedPageBreak/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Магния 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Натрия гидрокарбонат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Натрия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Растворитель для приготовления лекарственных форм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заболеваний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Сердечные гликозиды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Гликозиды наперстянки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Дигоксин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(для детей)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Антиаритмические препараты, классы I и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Антиаритмические препараты, класс 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Прокаинамид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C01BB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Антиаритмические препараты, класс 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Лидокаин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Гель для местного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Капли глазные.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Спрей для местного и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C01BC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Антиаритмические препараты, класс 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Пропафенон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C01BD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Антиаритмические препараты, класс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Амиодарон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 xml:space="preserve">тил]бензамида </w:t>
            </w:r>
            <w:r>
              <w:lastRenderedPageBreak/>
              <w:t>гидрохлорид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C01BG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антиаритмические препараты, классы I и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Лаппаконитина гидробромид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C01CA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Адренергические и дофаминергические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Добутамин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Допамин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Норэпинефрин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Фенилэфрин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Эпинефрин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C01CX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кардиотонические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Левосимендан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Вазодилататоры для лечения заболеваний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C01DA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Органические нитраты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Изосорбида динитрат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Спрей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Спрей подъязычный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Изосорбида мононитрат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с пролонгированным высвобождением.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Нитроглицерин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подъязычные.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Пленки для наклеивания на десну.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Спрей подъязычный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подъязычные.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сублингвальные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 для лечения заболеваний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C01EA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Простагландины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Алпростадил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C01EB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 для лечения заболеваний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Ивабрадин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Мельдоний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внутривенного, внутримышечного и парабульбарного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Антигипертензивные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C02A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Антиадренергические средства центрального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C02AB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Метилдопа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Метилдопа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C02AC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Агонисты имидазолиновых рецепторов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Клонидин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Моксонидин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C02C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C02CA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Альфа-адреноблокаторы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Доксазозин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Урапидил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C02K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антигипертензивные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C02KX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Амбризентан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Бозентан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Таблетки </w:t>
            </w:r>
            <w:r>
              <w:lastRenderedPageBreak/>
              <w:t>диспергируемые.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Мацитентан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Риоцигуат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C03A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Тиазидные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C03AA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Тиазиды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Гидрохлоротиазид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C03B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Тиазидоподобные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C03BA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Сульфонамиды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Индапамид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контролируемым высвобождением,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модифицированным высвобождением,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C03C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"Петлевые"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C03CA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Сульфонамиды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Фуросемид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C03D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Калийсберегающие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C03DA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Антагонисты альдостерона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Спиронолактон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Периферические вазодилататоры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C04A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Периферические вазодилататоры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C04AD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пурина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Пентоксифиллин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внутривенного и внутриартериального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внутриартериального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C07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C07A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C07AA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Неселективные 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Пропранолол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Соталол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C07AB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Селективные 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Атенолол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Бисопролол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Метопролол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C07AG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Карведилол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Блокаторы кальциевых каналов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C08C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C08CA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дигидропиридина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Амлодипин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Нимодипин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Нифедипин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Таблетки, покрытые </w:t>
            </w:r>
            <w:r>
              <w:lastRenderedPageBreak/>
              <w:t>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модифицированным высвобождением,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C08D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C08DA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фенилалкиламина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Верапамил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C09A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АПФ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C09AA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АПФ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Каптоприл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Лизиноприл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Периндоприл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диспергируемые в полости рта.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Эналаприл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C09C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Антагонисты рецепторов ангиотензина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C09CA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Антагонисты рецепторов ангиотензина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Лозартан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C09DX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Валсартан + сакубитрил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C10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Гиполипидемические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C10A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Гиполипидемические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C10AA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ГМГ-коа-редуктазы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Аторвастатин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Симвастатин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C10AB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Фибраты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Фенофибрат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C10AX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гиполипидемические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Алирокумаб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Эволокумаб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Дерматологические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D01A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Противогрибковые препараты для местного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D01AE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Салициловая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Мазь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наружного применения (спиртовой)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ран и язв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D03A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Препараты, способствующие нормальному рубцеванию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D03AX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Фактор роста эпидермальный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D06C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Мазь для наружного применения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D07A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Глюкокортикоиды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D07AC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Глюкокортикоиды с высокой активностью (группа III)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Бетаметазон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Крем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Мазь для наружного применения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Крем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Мазь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наружного применения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Антисептики и дезинфицирующие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D08A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Антисептики и дезинфицирующие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D08AC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Бигуаниды и амидины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Хлоргексидин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местного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местного и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наружного применения (спиртовой).</w:t>
            </w:r>
          </w:p>
          <w:p w:rsidR="009E5F7A" w:rsidRDefault="009E5F7A" w:rsidP="009E5F7A">
            <w:pPr>
              <w:pStyle w:val="a5"/>
              <w:jc w:val="left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).</w:t>
            </w:r>
          </w:p>
          <w:p w:rsidR="009E5F7A" w:rsidRDefault="009E5F7A" w:rsidP="009E5F7A">
            <w:pPr>
              <w:pStyle w:val="a5"/>
              <w:jc w:val="left"/>
            </w:pPr>
            <w:r>
              <w:t>Суппозитории вагинальные.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вагинальные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D08AG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йода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Повидон-йод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местного и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наружного применения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D08AX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антисептики и дезинфицирующие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Водорода пероксид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местного и наружного применения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Калия перманганат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Этанол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наружного применения и приготовления лекарственных форм.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дерматологические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D11A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дерматологические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D11AH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Дупилумаб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Пимекролимус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Крем для наружного применения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Мочеполовая система и половые гормоны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G01A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G01AA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Натамицин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Суппозитории </w:t>
            </w:r>
            <w:r>
              <w:lastRenderedPageBreak/>
              <w:t>вагинальные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G01AF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имидазола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Клотримазол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Гель вагинальный.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Суппозитории вагинальные.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вагинальные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препараты, применяемые в гинекологии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G02A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Утеротонизирующие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G02AB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Алкалоиды спорыньи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Метилэргометрин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G02AD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Простагландины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Динопростон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Гель интрацервикальный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Мизопростол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G02C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препараты, применяемые в гинекологии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G02CA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Адреномиметики, токолитические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Гексопреналин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G02CB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пролактина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Бромокриптин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G02CX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препараты, применяемые в гинекологии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Атозибан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Половые гормоны и модуляторы функции половых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G03B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G03BA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3-оксоандрост-4-ена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Тестостерон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Гель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Тестостерон (смесь эфиров)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 (масляный)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G03D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Гестагены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G03DA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прегн-4-ена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G03DB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прегнадиена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Дидрогестерон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G03DC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эстрена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Норэтистерон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G03G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Гонадотропины и другие стимуляторы овуляции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G03GA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Гонадотропины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Гонадотропин хорионический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Корифоллитропин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Фоллитропин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внутримышечного и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Фоллитропин альфа + лутропин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G03GB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Синтетические стимуляторы овуляции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Кломифен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G03H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G03HA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Ципротерон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 масляный.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Препараты, применяемые в урологии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G04B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Препараты, применяемые в урологии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G04BD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Солифенацин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G04C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G04CA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Альфа-адреноблокаторы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Алфузозин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контролируемым высвобождением,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Тамсулозин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кишечнорастворимые с пролонгированным высвобождением.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с модифицированным высвобождением.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с пролонгированным высвобождением.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контролируемым высвобождением,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G04CB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тестостерон-5-альфа-редуктазы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Финастерид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Гормональные препараты системного действия, кроме половых гормонов и </w:t>
            </w:r>
            <w:r>
              <w:lastRenderedPageBreak/>
              <w:t>инсулинов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H01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Гормоны гипофиза и гипоталамуса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H01A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Гормоны передней доли гипофиза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H01AC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Соматропин и его агонисты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Соматропин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H01AX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гормоны передней доли гипофиза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Пэгвисомант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H01B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Гормоны задней доли гипофиза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H01BA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Вазопрессин и его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Десмопрессин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назальные.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Спрей назальный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диспергируемые в полости рта.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Таблетки-лиофилизат.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подъязычные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Терлипрессин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H01BB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Окситоцин и его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Карбетоцин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Окситоцин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 и местного применения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H01C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Гормоны гипоталамуса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H01CB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Соматостатин и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Ланреотид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Гель для подкожного введения пролонгированного действия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Октреотид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суспензии для внутримышечного введения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Микросферы для приготовления суспензии для внутримышечного введения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 и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Пасиреотид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H01CC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Антигонадотропин-рилизинг гормоны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Ганиреликс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Цетрореликс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Кортикостероиды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H02A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Кортикостероиды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H02AA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Минералокортикоиды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Флудрокортизон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H02AB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Глюкокортикоиды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Гидрокортизон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Крем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Мазь глазная.</w:t>
            </w:r>
          </w:p>
          <w:p w:rsidR="009E5F7A" w:rsidRDefault="009E5F7A" w:rsidP="009E5F7A">
            <w:pPr>
              <w:pStyle w:val="a5"/>
              <w:jc w:val="left"/>
            </w:pPr>
            <w:r>
              <w:t>Мазь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Суспензия для внутримышечного и внутрисуставного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Эмульсия для наружного применения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Дексаметазон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Имплантат для интравитреального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Метилпреднизолон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Преднизолон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Мазь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lastRenderedPageBreak/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H03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заболеваний щитовидной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H03A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щитовидной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H03AA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Гормоны щитовидной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Левотироксин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H03B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Антитиреоидные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H03BB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Серосодержащие производные имидазола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Тиамазол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H03C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йода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H03CA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F7A" w:rsidRDefault="009E5F7A" w:rsidP="009E5F7A">
            <w:pPr>
              <w:pStyle w:val="a5"/>
              <w:jc w:val="left"/>
            </w:pPr>
            <w:r>
              <w:t>Препараты йода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F7A" w:rsidRDefault="009E5F7A" w:rsidP="009E5F7A">
            <w:pPr>
              <w:pStyle w:val="a5"/>
              <w:jc w:val="left"/>
            </w:pPr>
            <w:r>
              <w:t>Калия йодид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Гормоны поджелудочной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H04A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Гормоны, расщепляющие гликоген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H04AA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Гормоны, расщепляющие гликоген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Глюкагон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Препараты, регулирующие обмен кальция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H05A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Паратиреоидные гормоны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H05AA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Паратиреоидные гормоны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Терипаратид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H05B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Антипаратиреоидные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H05BA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кальцитонина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Кальцитонин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H05BX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антипаратиреоидные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Парикальцитол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Цинакальцет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Этелкальцетид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Противомикробные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Антибактериальные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Тетрациклины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Тетрациклины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Доксициклин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диспергируемые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Тигециклин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J01B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Амфениколы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Амфениколы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Хлорамфеникол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J01CA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Пенициллины широкого спектра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Амоксициллин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Гранулы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диспергируемые.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Ампициллин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</w:t>
            </w:r>
          </w:p>
          <w:p w:rsidR="009E5F7A" w:rsidRDefault="009E5F7A" w:rsidP="009E5F7A">
            <w:pPr>
              <w:pStyle w:val="a5"/>
              <w:jc w:val="left"/>
            </w:pPr>
            <w:r>
              <w:t>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J01CE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Пенициллины, чувствительные к бета-лактамазам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Бензатина бензилпенициллин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Бензилпенициллин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внутримышечного и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инъекций и местного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Феноксиметил-пенициллин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J01CF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Пенициллины, устойчивые к бета-лактамазам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Оксациллин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J01CR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Амоксициллин + клавулановая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диспергируемые.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Ампициллин + сульбактам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бета-лактамные антибактериальные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J01DB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Цефалоспорины 1-го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Цефазолин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Цефалексин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Гранулы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J01DC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Цефалоспорины 2-го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Цефуроксим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Гранулы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lastRenderedPageBreak/>
              <w:t>Порошок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J01DD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Цефалоспорины 3-го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Цефотаксим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Цефтазидим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Цефтриаксон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Цефоперазон + сульбактам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J01DE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Цефалоспорины 4-го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Цефепим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J01DH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Карбапенемы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Имипенем + циластатин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Меропенем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Эртапенем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J01DI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цефалоспорины и пенемы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Цефтазидим + [авибактам]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Цефтаролина фосамил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Цефтолозан + [тазобактам]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Сульфаниламиды и триметоприм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J01EE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Ко-тримоксазол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Суспензия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J01F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Макролиды, линкозамиды и стрептограмины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J01FA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Макролиды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Азитромицин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приема внутрь (для детей).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диспергируемые.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Джозамицин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диспергируемые.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Кларитромицин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Гранулы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J01FF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Линкозамиды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Клиндамицин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J01G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Аминогликозиды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J01GA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Стрептомицины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Стрептомицин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Порошок для </w:t>
            </w:r>
            <w:r>
              <w:lastRenderedPageBreak/>
              <w:t>приготовления раствора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J01GB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аминогликозиды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Амикацин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Гентамицин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Канамицин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Тобрамицин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с порошком для ингаляций.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ингаляций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J01M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Антибактериальные препараты, производные хинолона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J01MA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Фторхинолоны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Левофлоксацин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Ломефлоксацин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Моксифлоксацин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глазные.</w:t>
            </w:r>
          </w:p>
          <w:p w:rsidR="009E5F7A" w:rsidRDefault="009E5F7A" w:rsidP="009E5F7A">
            <w:pPr>
              <w:pStyle w:val="a5"/>
              <w:jc w:val="left"/>
            </w:pPr>
            <w:r>
              <w:lastRenderedPageBreak/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Капли глазные и ушные.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Мазь глазная.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</w:t>
            </w:r>
          </w:p>
          <w:p w:rsidR="009E5F7A" w:rsidRDefault="009E5F7A" w:rsidP="009E5F7A">
            <w:pPr>
              <w:pStyle w:val="a5"/>
              <w:jc w:val="left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Спарфлоксацин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Ципрофлоксацин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Капли глазные и ушные.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Капли ушные.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Мазь глазная.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антибактериальные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J01XA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Антибиотики гликопептидной 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Ванкомицин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 и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инфузий и приема внутрь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Телаванцин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J01XB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Полимиксины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Полимиксин 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J01XD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имидазола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Метронидазол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J01XX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антибактериальные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Даптомицин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Линезолид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Гранулы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Тедизолид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Фосфомицин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Противогрибковые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J02A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Противогрибковые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J02AA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Антибиотики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Амфотерицин 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Нистатин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J02AC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триазола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Вориконазол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Позаконазол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Суспензия для приема </w:t>
            </w:r>
            <w:r>
              <w:lastRenderedPageBreak/>
              <w:t>внутрь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Флуконазол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J02AX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Каспофунгин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Микафунгин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Препараты, активные в отношении микобактерий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J04A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Противотуберкулезные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J04AA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Аминосалициловая кислота и ее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Аминосалициловая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Гранулы замедленного высвобождения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Гранулы кишечнорастворимые.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Гранулы, покрытые кишечнорастворимой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кишечнорастворимые,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J04AB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Антибиотики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Капреомицин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Рифабутин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Рифампицин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Циклосерин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J04AC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Гидразиды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Изониазид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внутривенного, внутримышечного, ингаляционного и эндотрахеального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 и ингаляций.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J04AD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тиокарбамида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Протионамид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Этионамид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J04AK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противотуберкулезные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Бедаквилин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Деламанид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Пиразинамид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Теризидон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Тиоуреидои-минометилпиридиния</w:t>
            </w:r>
          </w:p>
          <w:p w:rsidR="009E5F7A" w:rsidRDefault="009E5F7A" w:rsidP="009E5F7A">
            <w:pPr>
              <w:pStyle w:val="a5"/>
              <w:jc w:val="left"/>
            </w:pPr>
            <w:r>
              <w:t>Перхлорат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Этамбутол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J04AM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Комбинированные противотуберкулезные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Изониазид + пиразинамид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Изониазид + пиразинамид + рифампицин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диспергируемые.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Изониазид + пиразинамид + рифампицин + этамбутол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Изониазид + рифампицин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Изониазид + этамбутол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J04B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Противолепрозные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J04BA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Противолепрозные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Дапсон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Противовирусные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J05A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Противовирусные препараты прямого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J05AB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Ацикловир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Крем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Мазь глазная.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Мазь для местного и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Мазь для наружного применения.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Валганцикловир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Ганцикловир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J05AE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протеаз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Атазанавир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Дарунавир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Нарлапревир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Ритонавир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Саквинавир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Фосампренавир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Суспензия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J05AF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Абакавир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Диданозин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кишечнорастворимые.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приема внутрь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Зидовудин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Ламивудин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Ставудин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Телбивудин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Тенофовир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Тенофовира алафенамид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Фосфазид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Эмтрицитабин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Энтекавир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J05AG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Ненуклеозидные ингибиторы обратной транскриптазы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Доравирин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Невирапин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Суспензия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Элсульфавирин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Этравирин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Эфавиренз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J05AH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нейраминидазы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Осельтамивир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J05AP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Противовирусные препараты для лечения гепатита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Велпатасвир + софосбувир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Глекапревир + пибрентасвир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Даклатасвир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Дасабувир; омбитасвир + паритапревир + </w:t>
            </w:r>
            <w:r>
              <w:lastRenderedPageBreak/>
              <w:t>ритонавир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Таблеток набор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Рибавирин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Софосбувир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J05AR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Абакавир + ламивудин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Абакавир + зидовудин + ламивудин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Биктегравир + тенофовир алафенамид + эмтрицитабин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Доравирин + ламивудин + тенофовир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Зидовудин + ламивудин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Лопинавир + ритонавир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Рилпивирин + тенофовир + эмтрицитабин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J05AX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противовирусные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Булевиртид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Гразопревир + элбасвир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Долутегравир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Имидазолилэтанамид пентандиовой кислоты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Кагоцел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Маравирок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Ралтегравир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жевательные.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Ремдесивир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Умифеновир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Фавипиравир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Иммунные сыворотки и иммуноглобулины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J06A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Иммунные сыворотки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J06AA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Иммунные сыворотки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Анатоксин дифтерийный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Анатоксин дифтерийно-столбнячный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Анатоксин столбнячный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Антитоксин яда гадюки обыкновенной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Сыворотка противоботулиническая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Сыворотка противодифтерийная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Сыворотка противостолбнячная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J06B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Иммуноглобулины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J06BA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Иммуноглобулины, нормальные человеческие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Иммуноглобулин человека нормальный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J06BB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Специфические иммуноглобулины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Иммуноглобулин антирабический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Иммуноглобулин против клещевого энцефалита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Иммуноглобулин противостолбнячный человека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Иммуноглобулин человека антирезус RHO(D)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J07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Вакцины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Вакцины в соответствии с Национальным календарем профилактических прививок и календарем профилактических</w:t>
            </w:r>
          </w:p>
          <w:p w:rsidR="009E5F7A" w:rsidRDefault="009E5F7A" w:rsidP="009E5F7A">
            <w:pPr>
              <w:pStyle w:val="a5"/>
              <w:jc w:val="left"/>
            </w:pPr>
            <w:r>
              <w:t>прививок по эпидемическим показаниям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Противоопухолевые препараты и иммуномодуляторы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Противоопухолевые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Алкилирующие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Аналоги азотистого иприта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Бендамустин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Ифосфамид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Мелфалан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внутрисосудистого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Хлорамбуцил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Циклофосфамид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и внутримышечного введения.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Порошок для </w:t>
            </w:r>
            <w:r>
              <w:lastRenderedPageBreak/>
              <w:t>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L01AB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Алкилсульфонаты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Бусульфан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L01AD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нитрозомочевины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Кармустин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Ломустин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алкилирующие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Дакарбазин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Темозоломид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Антиметаболиты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L01BA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Аналоги фолиевой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Метотрексат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Раствора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Пеметрексед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Ралтитрексид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L01BB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Аналоги пурина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Меркаптопурин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Неларабин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Флударабин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L01BC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Аналоги пиримидина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Азацитидин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суспензии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Гемцитабин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Капецитабин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Фторурацил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внутрисосудистого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внутрисосудистого и внутриполостного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Цитарабин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L01CA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Алкалоиды барвинка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Винбластин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Винкристин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Винорелбин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L01CB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подофиллотоксина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Этопозид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L01CD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Таксаны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Доцетаксел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Кабазитаксел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Паклитаксел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L01D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L01DB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Антрациклины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Даунорубицин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Доксорубицин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внутрисосудистого и внутрипузырного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внутрисосудистого и внутрипузырного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внутрисосудистого и внутрипузырного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Идарубицин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Митоксантрон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Эпирубицин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внутрисосудистого и внутрипузырного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L01DC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противоопухолевые антибиотики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Блеомицин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Иксабепилон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Митомицин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Лиофилизат для приготовления раствора </w:t>
            </w:r>
            <w:r>
              <w:lastRenderedPageBreak/>
              <w:t>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L01X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противоопухолевые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L01XA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платины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Карбоплатин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Оксалиплатин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Цисплатин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 и внутрибрюшинного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L01XB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Метилгидразины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Прокарбазин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L01XC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Моноклональные антитела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Авелумаб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Атезолизумаб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Бевацизумаб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Блинатумомаб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Брентуксимаб ведотин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Даратумумаб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Дурвалумаб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Изатуксимаб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Ипилимумаб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Ниволумаб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Обинутузумаб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Панитумумаб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Пембролизумаб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Пертузумаб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Пролголимаб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Рамуцирумаб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Ритуксимаб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Трастузумаб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Трастузумаб эмтанзин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Цетуксимаб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Элотузумаб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L01XE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протеинкиназы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Абемациклиб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Акалабрутиниб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Акситиниб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Алектиниб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Афатиниб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Бозутиниб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Вандетаниб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Вемурафениб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Гефитиниб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Дабрафениб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Дазатиниб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Ибрутиниб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Иматиниб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Кабозантиниб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Кобиметиниб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Кризотиниб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Лапатиниб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Ленватиниб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Мидостаурин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Нилотиниб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Нинтеданиб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мягкие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Осимертиниб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Пазопаниб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Палбоциклиб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Регорафениб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Рибоциклиб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Руксолитиниб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Сорафениб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Сунитиниб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Траметиниб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Церитиниб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Эрлотиниб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L01XX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противоопухолевые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Аспарагиназа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Афлиберцепт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внутриглазного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Бортезомиб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и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Венетоклакс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Висмодегиб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Гидроксикарбамид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Иксазомиб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Иринотекан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Карфилзомиб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Митотан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Олапариб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Талазопариб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Третиноин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Фактор некроза опухоли альфа-1</w:t>
            </w:r>
          </w:p>
          <w:p w:rsidR="009E5F7A" w:rsidRDefault="009E5F7A" w:rsidP="009E5F7A">
            <w:pPr>
              <w:pStyle w:val="a5"/>
              <w:jc w:val="left"/>
            </w:pPr>
            <w:r>
              <w:t>(тимозин рекомбинантный)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Эрибулин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Противоопухолевые гормональные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L02A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Гормоны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L02AB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Гестагены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Медроксипрогестерон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Суспензия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L02AE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Аналоги гонадотропин-рилизинг гормона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Бусерелин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Гозерелин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Имплантат.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Капсула для подкожного введения пролонгированного действия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Лейпрорелин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и подкожного введения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Трипторелин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суспензии для внутримышечного введения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суспензии для внутримышечного введения с пролонгированным высвобождением.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суспензии для внутримышечного и подкожного введения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внутримышечного и подкожного введения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L02B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Антагонисты гормонов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L02BA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Антиэстрогены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Тамоксифен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Фулвестрант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L02BB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Апалутамид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Бикалутамид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Флутамид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Энзалутамид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L02BG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ароматазы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Анастрозол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L02BX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антагонисты гормонов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Абиратерон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Дегареликс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Иммуностимуляторы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L03A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Иммуностимуляторы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L03AA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Колониестимулирующие факторы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Филграстим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Эмпэгфилграстим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L03AB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Интерфероны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Интерферон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Гель для местного и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Капли назальные.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внутримышечного и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внутримышечного, субконъюнктивального введения и закапывания в глаз.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интраназального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интраназального введения и ингаляций.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инъекций и местного применения.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Мазь для наружного и местного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внутримышечного, субконъюнктивального введения и закапывания в глаз.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lastRenderedPageBreak/>
              <w:t>Раствор для внутривенного и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Суппозитории ректальные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Интерферон бета-1a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Интерферон бета-1b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Интерферон гамма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внутримышечного и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Пэгинтерферон альфа-2a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Пэгинтерферон альфа-2b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Пэгинтерферон бета-1a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Цепэгинтерферон альфа-2b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L03AX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иммуностимуляторы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Азоксимера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инъекций и местного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Суппозитории вагинальные и ректальные.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Вакцина для лечения рака мочевого пузыря БЦЖ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Глатирамера ацетат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Глутамил-цистеинил-глицин динатрия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Меглюмина акридонацетат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Тилорон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Иммунодепрессанты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L04A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Иммунодепрессанты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L04AA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Селективные иммунодепрессанты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Абатацепт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Алемтузумаб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Апремиласт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Барицитиниб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Белимумаб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Ведолизумаб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Иммуноглобулин антитимоцитарный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Кладрибин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Лефлуномид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Микофенолата мофетил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Микофеноловая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кишечнорастворимые,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Натализумаб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Окрелизумаб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Сипонимод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Терифлуномид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Тофацитиниб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Упадацитиниб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Финголимод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Эверолимус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диспергируемые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Экулизумаб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L04AB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фактора некроза опухоли альфа (ФНО-альфа)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Адалимумаб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Голимумаб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Инфликсимаб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Цертолизумаба пэгол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Этанерцепт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L04AC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интерлейкина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Анакинра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Базиликсимаб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Гуселькумаб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Иксекизумаб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Канакинумаб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Левилимаб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Нетакимаб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Олокизумаб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Рисанкизумаб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Сарилумаб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Секукинумаб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Тоцилизумаб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Устекинумаб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L04AD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кальциневрина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Такролимус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Мазь для наружного применения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Циклоспорин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мягкие.</w:t>
            </w:r>
          </w:p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L04AX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иммунодепрессанты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Азатиоприн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Диметилфумарат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кишечнорастворимые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Леналидомид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Пирфенидон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Помалидомид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Костно-мышечная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M01A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M01AB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Диклофенак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кишечнорастворимые.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Капсулы с </w:t>
            </w:r>
            <w:r>
              <w:lastRenderedPageBreak/>
              <w:t>модифицированным высвобождением.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оболочкой.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кишечнорастворимой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Кеторолак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M01AE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пропионовой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Декскетопрофен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Ибупрофен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Гель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Гранулы для приготовления раствора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Крем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Мазь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Суппозитории ректальные.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lastRenderedPageBreak/>
              <w:t>Суппозитории ректальные (для детей).</w:t>
            </w:r>
          </w:p>
          <w:p w:rsidR="009E5F7A" w:rsidRDefault="009E5F7A" w:rsidP="009E5F7A">
            <w:pPr>
              <w:pStyle w:val="a5"/>
              <w:jc w:val="left"/>
            </w:pPr>
            <w:r>
              <w:t>Суспензия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Суспензия для приема внутрь (для детей).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Кетопрофен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с модифицированным высвобождением.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Суппозитории ректальные.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Суппозитории ректальные (для детей).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модифицированным высвобождением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M01C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Базисные противоревматические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M01CC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Пеницилламин и подобные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Пеницилламин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Миорелаксанты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M03A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Миорелаксанты периферического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M03AB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холина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Суксаметония йодид и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M03AC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четвертичные аммониевые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Пипекурония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Рокурония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M03AX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миорелаксанты периферического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Ботулинический токсин типа 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Ботулинический токсин типа A-гемагглютинин комплекс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M03B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Миорелаксанты центрального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M03BX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миорелаксанты центрального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Баклофен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интратекального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Тизанидин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с модифицированным высвобождением.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Противоподагрические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M04A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Противоподагрические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M04AA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образования мочевой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Аллопуринол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заболеваний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M05B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M05BA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Бифосфонаты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Алендроновая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Золедроновая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M05BX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Деносумаб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Стронция ранелат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приема внутрь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M09AX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Прочие препараты для лечения заболеваний костно-мышечной </w:t>
            </w:r>
            <w:r>
              <w:lastRenderedPageBreak/>
              <w:t>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Нусинерсен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Рисдиплам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приема внутрь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Нервная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01A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общей анестезии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01AB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Галогенированные углеводороды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Галотан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Жидкость для ингаляций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Десфлуран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Жидкость для ингаляций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Севофлуран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Жидкость для ингаляций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01AF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Барбитураты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Тиопентал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01AH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Опиоидные анальгетики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Тримеперидин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01AX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 для общей анестезии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Динитрогена оксид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Газ сжатый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Кетамин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Натрия оксибутират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Пропофол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Эмульсия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Эмульсия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01B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Местные 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01BA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Эфиры аминобензойной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01BB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Бупивакаин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интратекального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Левобупивакаин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Ропивакаин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Анальгетики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02A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Опиоиды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02AA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Природные алкалоиды 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Морфин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 xml:space="preserve">Таблетки с </w:t>
            </w:r>
            <w:r>
              <w:lastRenderedPageBreak/>
              <w:t>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N 02AB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фенилпиперидина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Фентанил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Трансдермальная терапевтическая система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02AE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орипавина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Бупренорфин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02AX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опиоиды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Пропионилфенилэтоксиэтилпиперидин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защечные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Тапентадол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Трамадол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Суппозитории ректальные.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02B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анальгетики и антипиретики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02BA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Салициловая кислота и ее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Ацетилсалициловая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кишечнорастворимые,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кишечнорастворимые,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02BE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Анилиды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Парацетамол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Гранулы для приготовления суспензии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 (для детей).</w:t>
            </w:r>
          </w:p>
          <w:p w:rsidR="009E5F7A" w:rsidRDefault="009E5F7A" w:rsidP="009E5F7A">
            <w:pPr>
              <w:pStyle w:val="a5"/>
              <w:jc w:val="left"/>
            </w:pPr>
            <w:r>
              <w:t>Суппозитории ректальные.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lastRenderedPageBreak/>
              <w:t>Суппозитории ректальные (для детей).</w:t>
            </w:r>
          </w:p>
          <w:p w:rsidR="009E5F7A" w:rsidRDefault="009E5F7A" w:rsidP="009E5F7A">
            <w:pPr>
              <w:pStyle w:val="a5"/>
              <w:jc w:val="left"/>
            </w:pPr>
            <w:r>
              <w:t>Суспензия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Суспензия для приема внутрь (для детей).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N 03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Противоэпилептические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03A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Противоэпилептические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03AA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Барбитураты и их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Бензобарбитал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Фенобарбитал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(для детей)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03AB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гидантоина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Фенитоин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03AD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сукцинимида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Этосуксимид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03AE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бензодиазепина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Клоназепам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03AF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карбоксамида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Карбамазепин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Окскарбазепин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Суспензия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03AG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жирных кислот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Вальпроевая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Гранулы с пролонгированным высвобождением.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Капли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кишечнорастворимые.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Сироп.</w:t>
            </w:r>
          </w:p>
          <w:p w:rsidR="009E5F7A" w:rsidRDefault="009E5F7A" w:rsidP="009E5F7A">
            <w:pPr>
              <w:pStyle w:val="a5"/>
              <w:jc w:val="left"/>
            </w:pPr>
            <w:r>
              <w:t>Сироп (для детей).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N 03AX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противоэпилептические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Бриварацетам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Лакосамид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Леветирацетам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Перампанел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Прегабалин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Топирамат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Противопаркинсонические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04A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Антихолинергические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04AA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Третичные 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Бипериден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Тригексифенидил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04B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Дофаминергические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04BA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Допа и ее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Леводопа + бенсеразид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с модифицированным высвобождением.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диспергируемые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Леводопа + карбидопа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04BB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адамантана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Амантадин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04BC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Агонисты дофаминовых рецепторов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Пирибедил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с контролируемым высвобождением,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Прамипексол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Психолептики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Антипсихотические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Алифатические производные фенотиазина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Левомепромазин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инфузий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Хлорпромазин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Драже.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Пиперазиновые производные фенотиазина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Перфеназин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Трифлуоперазин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Флуфеназин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 (масляный)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05AC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Пиперидиновые производные фенотиазина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Перициазин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Тиоридазин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05AD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бутирофенона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Галоперидол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 (масляный).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Дроперидол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05AE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индола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Луразидон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Сертиндол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N 05AF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тиоксантена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Зуклопентиксол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 (масляный).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Флупентиксол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 (масляный).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05AH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Диазепины, оксазепины, тиазепины и оксепины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Кветиапин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Оланзапин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диспергируемые в полости рта.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05AL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Бензамиды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Сульпирид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антипсихотические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Карипразин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Палиперидон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Суспензия для внутримышечного введения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Рисперидон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внутримышечного введения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диспергируемые в полости рта.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для рассасывания.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lastRenderedPageBreak/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N 05B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Анксиолитики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05BA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бензодиазепина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Бромдигидрохлорфенил-бензодиазепин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Лоразепам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Оксазепам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05BB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дифенилметана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Гидроксизин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Снотворные и седативные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05CD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бензодиазепина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Мидазолам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Нитразепам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05CF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Бензодиазепиноподобные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Зопиклон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Психоаналептики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06A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06AA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Амитриптилин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Имипрамин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Драже.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Кломипрамин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N 06AB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Селективные ингибиторы обратного захвата серотонина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Пароксетин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Сертралин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Флуоксетин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06AX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антидепрессанты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Агомелатин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Пипофезин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с модифицированным высвобождением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06B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06BC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ксантина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Кофеин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и субконъюнктивального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06BX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психостимуляторы и ноотропные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Винпоцетин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защечные.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подъязычные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назальные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Пирацетам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оболочкой.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Полипептиды коры головного мозга </w:t>
            </w:r>
            <w:r>
              <w:lastRenderedPageBreak/>
              <w:t>скота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Фонтурацетам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Церебролизин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Цитиколин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06D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деменции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06DA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Антихолинэстеразные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Галантамин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Ривастигмин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Трансдермальная терапевтическая система.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06DX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 для лечения деменции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Мемантин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07A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Парасимпатомиметики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07AA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Антихолинэстеразные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Неостигмина метилсульфат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Пиридостигмина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07AX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парасимпатомиметики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Холина альфосцерат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инфузий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07B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Препараты, применяемые при зависимостях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07BB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Препараты, применяемые при алкогольной зависимости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Налтрексон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внутримышечного введения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N 07C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устранения головокружения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07CA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устранения головокружения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Бетагистин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07X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N 07XX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Инозин + никотинамид + рибофлавин + янтарная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кишечнорастворимой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Тетрабеназин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Этилметилгидроксипиридина сукцинат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Противопротозойные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P01B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Противомалярийные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P01BA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Аминохинолины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Гидроксихлорохин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P01BC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Метанолхинолины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Мефлохин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Противогельминтные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P02B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трематодоза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P02BA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хинолина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Празиквантел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P02C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нематодоза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P02CA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бензимидазола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Мебендазол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P02CC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тетрагидропиримидина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Пирантел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Суспензия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P02CE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имидазотиазола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Левамизол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P03A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P03AX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Бензилбензоат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Мазь для наружного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Эмульсия для наружного применения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Дыхательная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Назальные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R01A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R01AA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Адреномиметики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Ксилометазолин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Гель назальный.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Капли назальные.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Капли назальные (для детей).</w:t>
            </w:r>
          </w:p>
          <w:p w:rsidR="009E5F7A" w:rsidRDefault="009E5F7A" w:rsidP="009E5F7A">
            <w:pPr>
              <w:pStyle w:val="a5"/>
              <w:jc w:val="left"/>
            </w:pPr>
            <w:r>
              <w:t>Спрей назальный.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Спрей назальный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Спрей назальный дозированный (для детей)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заболеваний горла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R02A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заболеваний горла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R02AA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Антисептические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Йод + калия йодид + глицерол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местного применения.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Спрей для местного применения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R03A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R03AC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Индакатерол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с порошком для ингаляций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Сальбутамол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Аэрозоль для ингаляций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Аэрозоль для ингаляций дозированный, активируемый вдохом.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с порошком для ингаляций.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ингаляций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ингаляций.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пролонгированного действия, покрытые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Аэрозоль для ингаляций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с порошком для ингаляций.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ингаляций дозированный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R03AK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Беклометазон + 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Аэрозоль для ингаляций дозированный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Будесонид + 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 с порошком для ингаляций набор.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ингаляций дозированный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Вилантерол + флутиказона фуроат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ингаляций дозированный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Салметерол + флутиказон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Аэрозоль для ингаляций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с порошком для ингаляций.</w:t>
            </w:r>
          </w:p>
          <w:p w:rsidR="009E5F7A" w:rsidRDefault="009E5F7A" w:rsidP="009E5F7A">
            <w:pPr>
              <w:pStyle w:val="a5"/>
              <w:jc w:val="left"/>
            </w:pPr>
            <w:r>
              <w:lastRenderedPageBreak/>
              <w:t>Порошок для ингаляций дозированный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R03AL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Аклидиния бромид + 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ингаляций дозированный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Вилантерол + умеклидиния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ингаляций дозированный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Вилантерол + умеклидиния бромид + флутиказона фуроат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ингаляций дозированный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Гликопиррония бромид + индакатерол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с порошком для ингаляций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Ипратропия бромид + фенотерол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Аэрозоль для ингаляций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ингаляций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Олодатерол + тиотропия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ингаляций дозированный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R03B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R03BA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Глюкокортикоиды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Беклометазон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Аэрозоль для ингаляций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Аэрозоль для ингаляций дозированный, активируемый вдохом.</w:t>
            </w:r>
          </w:p>
          <w:p w:rsidR="009E5F7A" w:rsidRDefault="009E5F7A" w:rsidP="009E5F7A">
            <w:pPr>
              <w:pStyle w:val="a5"/>
              <w:jc w:val="left"/>
            </w:pPr>
            <w:r>
              <w:t>Спрей назальный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Суспензия для ингаляций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Будесонид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назальные.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 кишечнорастворимые.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Порошок для ингаляций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ингаляций.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Спрей назальный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Суспензия для ингаляций дозированная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R03BB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Антихолинергические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Аклидиния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ингаляций дозированный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Гликопиррония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с порошком для ингаляций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Ипратропия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Аэрозоль для ингаляций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ингаляций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Тиотропия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с порошком для ингаляций.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ингаляций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R03BC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Кромоглициевая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Аэрозоль для ингаляций дозированный.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Капли глазные.</w:t>
            </w:r>
          </w:p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lastRenderedPageBreak/>
              <w:t>Спрей назальный.</w:t>
            </w:r>
          </w:p>
          <w:p w:rsidR="009E5F7A" w:rsidRDefault="009E5F7A" w:rsidP="009E5F7A">
            <w:pPr>
              <w:pStyle w:val="a5"/>
              <w:jc w:val="left"/>
            </w:pPr>
            <w:r>
              <w:t>Спрей назальный дозированный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R03D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R03DA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Ксантины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Аминофиллин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R03DX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Бенрализумаб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Меполизумаб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Омализумаб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подкожного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Реслизумаб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R05C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R05CB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Муколитические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Амброксол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 пролонгированного действия.</w:t>
            </w:r>
          </w:p>
          <w:p w:rsidR="009E5F7A" w:rsidRDefault="009E5F7A" w:rsidP="009E5F7A">
            <w:pPr>
              <w:pStyle w:val="a5"/>
              <w:jc w:val="left"/>
            </w:pPr>
            <w:r>
              <w:t>Пастилки.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 и ингаляций.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Сироп.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диспергируемые.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для рассасывания.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шипучие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Ацетилцистеин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Гранулы для приготовления раствора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Гранулы для приготовления сиропа.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 и ингаляций.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Сироп.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 шипучие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Дорназа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ингаляций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Антигистаминные средства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R06A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Антигистаминные средства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R06AA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Эфиры алкиламинов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Дифенгидрамин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R06AC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Замещенные этилендиамины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Хлоропирамин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R06AE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Производные пиперазина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Цетиризин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Сироп.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R06AX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антигистаминные средства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Лоратадин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Сироп.</w:t>
            </w:r>
          </w:p>
          <w:p w:rsidR="009E5F7A" w:rsidRDefault="009E5F7A" w:rsidP="009E5F7A">
            <w:pPr>
              <w:pStyle w:val="a5"/>
              <w:jc w:val="left"/>
            </w:pPr>
            <w:r>
              <w:t>Суспензия для приема внутрь.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R07A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R07AA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Легочные сурфактанты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Берактант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Суспензия для эндотрахеального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Порактант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Суспензия для эндотрахеального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Сурфактант-БЛ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эмульсии для ингаляционного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R07AX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Ивакафтор + лумакафтор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Органы чувств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Офтальмологические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Противомикробные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Антибиотики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Тетрациклин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Мазь глазная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Противоглаукомные препараты и миотические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S01EB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Парасимпатомиметики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Пилокарпин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S01EC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Ингибиторы карбоангидразы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Ацетазоламид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Дорзоламид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S01ED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Тимолол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S01EE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Аналоги простагландинов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Тафлупрост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S01EX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противоглаукомные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S01F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Мидриатические и циклоплегические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S01FA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Антихолинэргические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Тропикамид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S01H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Местные 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S01HA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Местные 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Оксибупрокаин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S01J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Диагностические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S01JA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Красящие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Флуоресцеин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S01K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S01KA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Вязкоэластичные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Гипромеллоза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глазные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S01L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S01LA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Средства, препятствующие новообразованию сосудов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Бролуцизумаб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внутриглазного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Ранибизумаб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внутриглазного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заболеваний 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S02A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Противомикробные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S02AA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Противомикробные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Рифамицин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Капли ушные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Аллергены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V01A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Аллергены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V01AA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Аллергенов экстракт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Аллергены бактерий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Аллерген бактерий (туберкулезный рекомбинантный)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V03A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V03AB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Антидоты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Димеркаптопропансульфонат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и подкожного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Калий-железо </w:t>
            </w:r>
            <w:r>
              <w:lastRenderedPageBreak/>
              <w:t>гексацианоферрат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lastRenderedPageBreak/>
              <w:t>Таблетки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Кальция тринатрия пентетат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 и ингаляций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Карбоксим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Налоксон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Натрия тиосульфат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Протамина 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Сугаммадекс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Цинка бисвинилимидазола диацетат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V03AC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Железосвязывающие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Деферазирокс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диспергируемые.</w:t>
            </w:r>
          </w:p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V03AE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Комплекс </w:t>
            </w:r>
            <w:proofErr w:type="gramStart"/>
            <w:r>
              <w:rPr>
                <w:noProof/>
              </w:rPr>
              <w:drawing>
                <wp:inline distT="0" distB="0" distL="0" distR="0">
                  <wp:extent cx="111125" cy="160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9E5F7A" w:rsidRDefault="009E5F7A" w:rsidP="009E5F7A">
            <w:pPr>
              <w:pStyle w:val="a5"/>
              <w:jc w:val="left"/>
            </w:pPr>
            <w:r>
              <w:t>И крахмала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 жевательные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Севеламер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V03AF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Кальция фолинат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Капсулы.</w:t>
            </w:r>
          </w:p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и внутримышечного введения.</w:t>
            </w:r>
          </w:p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Месна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V03AX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Прочие 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Лечебное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V06D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продукты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V06DD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Аминокислоты, включая комбинации с полипептидами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Аминокислоты и их смеси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Кетоаналоги аминокислот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Таблетки, покрытые пленочной оболочкой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V06DE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нелечебные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V07A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нелечебные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V07AB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Вода для инъекций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Растворитель для приготовления лекарственных форм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Контрастные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V08A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Рентгеноконтрастные средства, содержащие йод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V08AA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Натрия амидотризоат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V08AB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Йоверсол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и внутриартериального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Йогексол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Йомепрол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Йопромид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инъекций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V08B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V08BA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Бария 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Порошок для приготовления суспензии для приема внутрь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V08C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V08CA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Парамагнитные контрастные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Гадобеновая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Гадобутрол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Гадоверсетамид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Гадодиамид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Гадоксетовая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Гадопентетовая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Гадотеридол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Гадотеровая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V09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Диагностические радиофармацевтические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Меброфенин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Пентатех 99mtc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Пирфотех 99mtc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Технеция (99mtc) оксабифор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Технеция (99mtc) фитат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V10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Терапевтические радиофармацевтические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V10B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V10BX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Стронция хлорид 89Sr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V10X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</w:p>
        </w:tc>
      </w:tr>
      <w:tr w:rsidR="009E5F7A" w:rsidTr="009E5F7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V10XX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Радия хлорид [223 Ra]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A" w:rsidRDefault="009E5F7A" w:rsidP="009E5F7A">
            <w:pPr>
              <w:pStyle w:val="a5"/>
              <w:jc w:val="left"/>
            </w:pPr>
            <w:r>
              <w:t>Раствор для внутривенного введения</w:t>
            </w:r>
          </w:p>
        </w:tc>
      </w:tr>
    </w:tbl>
    <w:p w:rsidR="00890C63" w:rsidRPr="00062BC9" w:rsidRDefault="00890C63" w:rsidP="009E5F7A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890C63" w:rsidRPr="00062BC9" w:rsidSect="00062B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062BC9"/>
    <w:rsid w:val="00036F85"/>
    <w:rsid w:val="00062BC9"/>
    <w:rsid w:val="001D147A"/>
    <w:rsid w:val="00341ABA"/>
    <w:rsid w:val="00363F13"/>
    <w:rsid w:val="00487156"/>
    <w:rsid w:val="00840240"/>
    <w:rsid w:val="00890C63"/>
    <w:rsid w:val="009E5F7A"/>
    <w:rsid w:val="00DF0B66"/>
    <w:rsid w:val="00F133C6"/>
    <w:rsid w:val="00F4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5F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F7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E5F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E5F7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5F7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E5F7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E5F7A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9E5F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F7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5F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5F7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5F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5F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75</Pages>
  <Words>14618</Words>
  <Characters>83328</Characters>
  <Application>Microsoft Office Word</Application>
  <DocSecurity>0</DocSecurity>
  <Lines>694</Lines>
  <Paragraphs>195</Paragraphs>
  <ScaleCrop>false</ScaleCrop>
  <Company/>
  <LinksUpToDate>false</LinksUpToDate>
  <CharactersWithSpaces>97751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2022-02-22T11:57:00Z</dcterms:created>
  <dcterms:modified xsi:type="dcterms:W3CDTF">2022-02-22T12:04:00Z</dcterms:modified>
</cp:coreProperties>
</file>