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69" w:rsidRPr="00BF44C0" w:rsidRDefault="00FC3B69" w:rsidP="00FC3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C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езультаты анкетирования за </w:t>
      </w:r>
      <w:r w:rsidRPr="00BF44C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F44C0">
        <w:rPr>
          <w:rFonts w:ascii="Times New Roman" w:hAnsi="Times New Roman" w:cs="Times New Roman"/>
          <w:b/>
          <w:sz w:val="28"/>
          <w:szCs w:val="28"/>
        </w:rPr>
        <w:t xml:space="preserve"> квартал 2022 год</w:t>
      </w:r>
    </w:p>
    <w:p w:rsidR="00FC3B69" w:rsidRPr="004E3E19" w:rsidRDefault="00FC3B69" w:rsidP="00FC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B69" w:rsidRPr="00BF44C0" w:rsidRDefault="00FC3B69" w:rsidP="00FC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 xml:space="preserve">С целью повышения доступности и качества медицинской помощи населению проведено анкетирование. Респондентов - 180. </w:t>
      </w:r>
    </w:p>
    <w:p w:rsidR="00FC3B69" w:rsidRPr="00BF44C0" w:rsidRDefault="00FC3B69" w:rsidP="00FC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1. Вы  обратились в медицинскую организацию?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а) к врачу-специалисту (</w:t>
      </w:r>
      <w:proofErr w:type="spellStart"/>
      <w:r w:rsidRPr="00BF44C0">
        <w:rPr>
          <w:rFonts w:ascii="Times New Roman" w:hAnsi="Times New Roman" w:cs="Times New Roman"/>
          <w:sz w:val="28"/>
          <w:szCs w:val="28"/>
        </w:rPr>
        <w:t>лор</w:t>
      </w:r>
      <w:proofErr w:type="spellEnd"/>
      <w:r w:rsidRPr="00BF44C0">
        <w:rPr>
          <w:rFonts w:ascii="Times New Roman" w:hAnsi="Times New Roman" w:cs="Times New Roman"/>
          <w:sz w:val="28"/>
          <w:szCs w:val="28"/>
        </w:rPr>
        <w:t>, хирург, невролог, офтальмолог, стоматолог, другие) -  145;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F44C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BF44C0">
        <w:rPr>
          <w:rFonts w:ascii="Times New Roman" w:hAnsi="Times New Roman" w:cs="Times New Roman"/>
          <w:sz w:val="28"/>
          <w:szCs w:val="28"/>
        </w:rPr>
        <w:t xml:space="preserve"> (диспансеризация, </w:t>
      </w:r>
      <w:proofErr w:type="spellStart"/>
      <w:r w:rsidRPr="00BF44C0">
        <w:rPr>
          <w:rFonts w:ascii="Times New Roman" w:hAnsi="Times New Roman" w:cs="Times New Roman"/>
          <w:sz w:val="28"/>
          <w:szCs w:val="28"/>
        </w:rPr>
        <w:t>профосмотр</w:t>
      </w:r>
      <w:proofErr w:type="spellEnd"/>
      <w:r w:rsidRPr="00BF44C0">
        <w:rPr>
          <w:rFonts w:ascii="Times New Roman" w:hAnsi="Times New Roman" w:cs="Times New Roman"/>
          <w:sz w:val="28"/>
          <w:szCs w:val="28"/>
        </w:rPr>
        <w:t>, справка, рецепт и т. д.) -  35.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2. Вы удовлетворены обслуживанием (доброжелательность, вежливость) у врачей-стоматологов: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-176</w:t>
      </w:r>
      <w:r w:rsidRPr="00BF44C0">
        <w:rPr>
          <w:rFonts w:ascii="Times New Roman" w:hAnsi="Times New Roman" w:cs="Times New Roman"/>
          <w:sz w:val="28"/>
          <w:szCs w:val="28"/>
        </w:rPr>
        <w:t>;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б) Нет - 4.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3. Удовлетворены ли Вы компетентностью врачей-стоматологов.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а) Да - 179;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б) Нет - 1.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4. Срок ожидания приема у врача, к которому Вы записались, с момента записи на прием?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а) 14 календарных дней - 14;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б) 13 календарных дней - 11;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в) 12 календарных дней - 7;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г) 10 календарных дней - 15;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4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44C0">
        <w:rPr>
          <w:rFonts w:ascii="Times New Roman" w:hAnsi="Times New Roman" w:cs="Times New Roman"/>
          <w:sz w:val="28"/>
          <w:szCs w:val="28"/>
        </w:rPr>
        <w:t>) 7 календарных дней - 52;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 xml:space="preserve">е) менее 7 календарных дней - 81. 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5.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а) Да -  163;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 xml:space="preserve">б) Нет - 17. 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6. Врач Вас принял во время, установленное по записи?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а) Да - 168;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 xml:space="preserve">б) Нет - 12. 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 xml:space="preserve">7.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BF44C0">
        <w:rPr>
          <w:rFonts w:ascii="Times New Roman" w:hAnsi="Times New Roman" w:cs="Times New Roman"/>
          <w:sz w:val="28"/>
          <w:szCs w:val="28"/>
        </w:rPr>
        <w:t>инфоматы</w:t>
      </w:r>
      <w:proofErr w:type="spellEnd"/>
      <w:r w:rsidRPr="00BF44C0">
        <w:rPr>
          <w:rFonts w:ascii="Times New Roman" w:hAnsi="Times New Roman" w:cs="Times New Roman"/>
          <w:sz w:val="28"/>
          <w:szCs w:val="28"/>
        </w:rPr>
        <w:t xml:space="preserve"> и др.)?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а) Да - 172;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б) Нет - 6.</w:t>
      </w:r>
    </w:p>
    <w:p w:rsidR="00FC3B69" w:rsidRPr="00BF44C0" w:rsidRDefault="00FC3B69" w:rsidP="00FC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br w:type="page"/>
      </w:r>
      <w:r w:rsidRPr="00BF44C0">
        <w:rPr>
          <w:rFonts w:ascii="Times New Roman" w:hAnsi="Times New Roman" w:cs="Times New Roman"/>
          <w:sz w:val="28"/>
          <w:szCs w:val="28"/>
        </w:rPr>
        <w:lastRenderedPageBreak/>
        <w:t>8. Перед обращением в медицинскую организацию Вы заходили на официальный сайт медицинской организации?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а) Да - 59;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б) Нет – 121.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9. Вы удовлетворены условиями пребывания в медицинской организации?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а) Да –  179;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б) Нет-1.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 xml:space="preserve">10. Имеете ли Вы установленную группу ограничения трудоспособности? 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а) Да - 15;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б) Нет –  165.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11. Медицинская организация оборудована для лиц с ограниченными возможностями?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а) Да - 15;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б) Нет - 0.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12. Вы удовлетворены оказанными услугами в этой медицинской организации?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а) Да -  178;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б) Нет -2.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13. Рекомендовали бы Вы данную медицинскую организацию для получения медицинской помощи?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а) Да -  180;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 xml:space="preserve">б) Нет - 0. 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14. Ваше обслуживание в медицинской организации?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а) За счет ОМС, бюджет -  180;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б) За счет ДМС  0;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 xml:space="preserve">в) На платной основе - 40 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15.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а) Нет - 171;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 xml:space="preserve">б) Да -  59 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16. Характеристика комментария: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>а) Положительный - 58;</w:t>
      </w:r>
    </w:p>
    <w:p w:rsidR="00FC3B69" w:rsidRPr="00BF44C0" w:rsidRDefault="00FC3B69" w:rsidP="00FC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C0">
        <w:rPr>
          <w:rFonts w:ascii="Times New Roman" w:hAnsi="Times New Roman" w:cs="Times New Roman"/>
          <w:sz w:val="28"/>
          <w:szCs w:val="28"/>
        </w:rPr>
        <w:t xml:space="preserve">б) Отрицательный - 1. </w:t>
      </w:r>
    </w:p>
    <w:p w:rsidR="00FC3B69" w:rsidRPr="00BF44C0" w:rsidRDefault="00FC3B69" w:rsidP="004344B8">
      <w:pPr>
        <w:rPr>
          <w:rFonts w:ascii="Times New Roman" w:hAnsi="Times New Roman" w:cs="Times New Roman"/>
          <w:sz w:val="28"/>
          <w:szCs w:val="28"/>
        </w:rPr>
      </w:pPr>
    </w:p>
    <w:sectPr w:rsidR="00FC3B69" w:rsidRPr="00BF44C0" w:rsidSect="0089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C3B69"/>
    <w:rsid w:val="00036F85"/>
    <w:rsid w:val="001D147A"/>
    <w:rsid w:val="00341ABA"/>
    <w:rsid w:val="00363F13"/>
    <w:rsid w:val="004344B8"/>
    <w:rsid w:val="006F1A1F"/>
    <w:rsid w:val="007E7708"/>
    <w:rsid w:val="00826BF1"/>
    <w:rsid w:val="00890C63"/>
    <w:rsid w:val="00CB393C"/>
    <w:rsid w:val="00DF0B66"/>
    <w:rsid w:val="00F133C6"/>
    <w:rsid w:val="00F45452"/>
    <w:rsid w:val="00F66AA1"/>
    <w:rsid w:val="00FC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2022-11-11T04:34:00Z</dcterms:created>
  <dcterms:modified xsi:type="dcterms:W3CDTF">2022-11-11T04:34:00Z</dcterms:modified>
</cp:coreProperties>
</file>