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AD" w:rsidRPr="001F0249" w:rsidRDefault="006F20AD" w:rsidP="001F0249">
      <w:pPr>
        <w:shd w:val="clear" w:color="auto" w:fill="FFFFFF"/>
        <w:spacing w:line="360" w:lineRule="auto"/>
        <w:jc w:val="center"/>
        <w:rPr>
          <w:sz w:val="28"/>
          <w:szCs w:val="28"/>
        </w:rPr>
      </w:pPr>
      <w:r w:rsidRPr="001F0249">
        <w:rPr>
          <w:b/>
          <w:bCs/>
          <w:sz w:val="28"/>
          <w:szCs w:val="28"/>
        </w:rPr>
        <w:t>Регламент</w:t>
      </w:r>
    </w:p>
    <w:p w:rsidR="006F20AD" w:rsidRPr="001F0249" w:rsidRDefault="006F20AD" w:rsidP="001F0249">
      <w:pPr>
        <w:shd w:val="clear" w:color="auto" w:fill="FFFFFF"/>
        <w:spacing w:line="360" w:lineRule="auto"/>
        <w:ind w:right="-143" w:hanging="284"/>
        <w:jc w:val="center"/>
        <w:rPr>
          <w:sz w:val="28"/>
          <w:szCs w:val="28"/>
        </w:rPr>
      </w:pPr>
      <w:r w:rsidRPr="001F0249">
        <w:rPr>
          <w:b/>
          <w:bCs/>
          <w:sz w:val="28"/>
          <w:szCs w:val="28"/>
        </w:rPr>
        <w:t>организации оказания платных медицинских услуг</w:t>
      </w:r>
      <w:r w:rsidR="001F0249" w:rsidRPr="001F0249">
        <w:rPr>
          <w:b/>
          <w:bCs/>
          <w:sz w:val="28"/>
          <w:szCs w:val="28"/>
        </w:rPr>
        <w:t xml:space="preserve"> в ГБУЗ ПК «КСП № 2»</w:t>
      </w:r>
    </w:p>
    <w:p w:rsidR="006F20AD" w:rsidRPr="001F0249" w:rsidRDefault="006F20AD" w:rsidP="001F0249">
      <w:pPr>
        <w:shd w:val="clear" w:color="auto" w:fill="FFFFFF"/>
        <w:spacing w:line="360" w:lineRule="auto"/>
        <w:ind w:left="600"/>
        <w:jc w:val="center"/>
        <w:rPr>
          <w:sz w:val="28"/>
          <w:szCs w:val="28"/>
        </w:rPr>
      </w:pPr>
    </w:p>
    <w:p w:rsidR="006F20AD" w:rsidRPr="001F0249" w:rsidRDefault="006F20AD" w:rsidP="001F0249">
      <w:pPr>
        <w:shd w:val="clear" w:color="auto" w:fill="FFFFFF"/>
        <w:ind w:left="600"/>
        <w:jc w:val="center"/>
        <w:rPr>
          <w:b/>
          <w:bCs/>
          <w:sz w:val="28"/>
          <w:szCs w:val="28"/>
        </w:rPr>
      </w:pPr>
      <w:r w:rsidRPr="001F0249">
        <w:rPr>
          <w:b/>
          <w:bCs/>
          <w:sz w:val="28"/>
          <w:szCs w:val="28"/>
        </w:rPr>
        <w:t>1. Общие положения</w:t>
      </w:r>
    </w:p>
    <w:p w:rsidR="001F0249" w:rsidRPr="001F0249" w:rsidRDefault="001F0249" w:rsidP="001F0249">
      <w:pPr>
        <w:shd w:val="clear" w:color="auto" w:fill="FFFFFF"/>
        <w:ind w:left="600"/>
        <w:jc w:val="center"/>
        <w:rPr>
          <w:sz w:val="28"/>
          <w:szCs w:val="28"/>
        </w:rPr>
      </w:pPr>
    </w:p>
    <w:p w:rsidR="006F20AD" w:rsidRPr="001F0249" w:rsidRDefault="006F20AD" w:rsidP="00017A48">
      <w:pPr>
        <w:shd w:val="clear" w:color="auto" w:fill="FFFFFF"/>
        <w:ind w:firstLine="600"/>
        <w:jc w:val="both"/>
        <w:rPr>
          <w:sz w:val="28"/>
          <w:szCs w:val="28"/>
        </w:rPr>
      </w:pPr>
      <w:r w:rsidRPr="001F0249">
        <w:rPr>
          <w:sz w:val="28"/>
          <w:szCs w:val="28"/>
        </w:rPr>
        <w:t>1.1. Настоящий Регламент (далее Регламент) разработан в целях соблюдения требований законодательства, предъявляемых к предоставлению платных медицинских услуг пациентам ГБУЗ ПК «КСП</w:t>
      </w:r>
      <w:r w:rsidR="001F0249" w:rsidRPr="001F0249">
        <w:rPr>
          <w:sz w:val="28"/>
          <w:szCs w:val="28"/>
        </w:rPr>
        <w:t xml:space="preserve"> </w:t>
      </w:r>
      <w:r w:rsidRPr="001F0249">
        <w:rPr>
          <w:sz w:val="28"/>
          <w:szCs w:val="28"/>
        </w:rPr>
        <w:t>№2».</w:t>
      </w:r>
    </w:p>
    <w:p w:rsidR="006F20AD" w:rsidRPr="001F0249" w:rsidRDefault="006F20AD" w:rsidP="00017A48">
      <w:pPr>
        <w:shd w:val="clear" w:color="auto" w:fill="FFFFFF"/>
        <w:ind w:firstLine="600"/>
        <w:jc w:val="both"/>
        <w:rPr>
          <w:sz w:val="28"/>
          <w:szCs w:val="28"/>
        </w:rPr>
      </w:pPr>
      <w:r w:rsidRPr="001F0249">
        <w:rPr>
          <w:sz w:val="28"/>
          <w:szCs w:val="28"/>
        </w:rPr>
        <w:t>1.2. Регламент определяет организацию работы по оказанию платных медицинских услуг в ГБУЗ ПК «КСП</w:t>
      </w:r>
      <w:r w:rsidR="001F0249" w:rsidRPr="001F0249">
        <w:rPr>
          <w:sz w:val="28"/>
          <w:szCs w:val="28"/>
        </w:rPr>
        <w:t xml:space="preserve"> </w:t>
      </w:r>
      <w:r w:rsidRPr="001F0249">
        <w:rPr>
          <w:sz w:val="28"/>
          <w:szCs w:val="28"/>
        </w:rPr>
        <w:t>№2»</w:t>
      </w:r>
      <w:r w:rsidR="001F0249">
        <w:rPr>
          <w:sz w:val="28"/>
          <w:szCs w:val="28"/>
        </w:rPr>
        <w:t xml:space="preserve"> </w:t>
      </w:r>
      <w:r w:rsidRPr="001F0249">
        <w:rPr>
          <w:sz w:val="28"/>
          <w:szCs w:val="28"/>
        </w:rPr>
        <w:t xml:space="preserve">с учётом видов осуществляемой медицинской деятельности. </w:t>
      </w:r>
    </w:p>
    <w:p w:rsidR="006F20AD" w:rsidRPr="001F0249" w:rsidRDefault="006F20AD" w:rsidP="00017A48">
      <w:pPr>
        <w:shd w:val="clear" w:color="auto" w:fill="FFFFFF"/>
        <w:ind w:firstLine="600"/>
        <w:jc w:val="both"/>
        <w:rPr>
          <w:sz w:val="28"/>
          <w:szCs w:val="28"/>
        </w:rPr>
      </w:pPr>
      <w:r w:rsidRPr="001F0249">
        <w:rPr>
          <w:sz w:val="28"/>
          <w:szCs w:val="28"/>
        </w:rPr>
        <w:t>1.3.</w:t>
      </w:r>
      <w:r w:rsidR="001F0249">
        <w:rPr>
          <w:sz w:val="28"/>
          <w:szCs w:val="28"/>
        </w:rPr>
        <w:t xml:space="preserve"> </w:t>
      </w:r>
      <w:r w:rsidRPr="001F0249">
        <w:rPr>
          <w:sz w:val="28"/>
          <w:szCs w:val="28"/>
        </w:rPr>
        <w:t xml:space="preserve">Регламент разработан в соответствии </w:t>
      </w:r>
      <w:proofErr w:type="gramStart"/>
      <w:r w:rsidRPr="001F0249">
        <w:rPr>
          <w:sz w:val="28"/>
          <w:szCs w:val="28"/>
        </w:rPr>
        <w:t>с</w:t>
      </w:r>
      <w:proofErr w:type="gramEnd"/>
      <w:r w:rsidRPr="001F0249">
        <w:rPr>
          <w:sz w:val="28"/>
          <w:szCs w:val="28"/>
        </w:rPr>
        <w:t>:</w:t>
      </w:r>
    </w:p>
    <w:p w:rsidR="006F20AD" w:rsidRPr="001F0249" w:rsidRDefault="006F20AD" w:rsidP="00017A48">
      <w:pPr>
        <w:shd w:val="clear" w:color="auto" w:fill="FFFFFF"/>
        <w:ind w:firstLine="600"/>
        <w:jc w:val="both"/>
        <w:rPr>
          <w:sz w:val="28"/>
          <w:szCs w:val="28"/>
        </w:rPr>
      </w:pPr>
      <w:r w:rsidRPr="001F0249">
        <w:rPr>
          <w:sz w:val="28"/>
          <w:szCs w:val="28"/>
        </w:rPr>
        <w:t xml:space="preserve">- Федеральным законом от 21.11.2011 № 323-ФЗ «Об основах охраны здоровья граждан в Российской Федерации», </w:t>
      </w:r>
    </w:p>
    <w:p w:rsidR="006F20AD" w:rsidRPr="001F0249" w:rsidRDefault="006F20AD" w:rsidP="00017A48">
      <w:pPr>
        <w:shd w:val="clear" w:color="auto" w:fill="FFFFFF"/>
        <w:ind w:firstLine="600"/>
        <w:jc w:val="both"/>
        <w:rPr>
          <w:sz w:val="28"/>
          <w:szCs w:val="28"/>
        </w:rPr>
      </w:pPr>
      <w:r w:rsidRPr="001F0249">
        <w:rPr>
          <w:sz w:val="28"/>
          <w:szCs w:val="28"/>
        </w:rPr>
        <w:t>- Законом РФ от 07.02.1992 N 2300-1 «О защите прав потребителей»,</w:t>
      </w:r>
    </w:p>
    <w:p w:rsidR="006F20AD" w:rsidRPr="001F0249" w:rsidRDefault="006F20AD" w:rsidP="00017A48">
      <w:pPr>
        <w:shd w:val="clear" w:color="auto" w:fill="FFFFFF"/>
        <w:ind w:firstLine="600"/>
        <w:jc w:val="both"/>
        <w:rPr>
          <w:sz w:val="28"/>
          <w:szCs w:val="28"/>
        </w:rPr>
      </w:pPr>
      <w:r w:rsidRPr="001F0249">
        <w:rPr>
          <w:sz w:val="28"/>
          <w:szCs w:val="28"/>
        </w:rPr>
        <w:t>- Гражданским Кодексом Российской Федерации,</w:t>
      </w:r>
    </w:p>
    <w:p w:rsidR="006F20AD" w:rsidRPr="001F0249" w:rsidRDefault="006F20AD" w:rsidP="00017A48">
      <w:pPr>
        <w:shd w:val="clear" w:color="auto" w:fill="FFFFFF"/>
        <w:ind w:firstLine="600"/>
        <w:jc w:val="both"/>
        <w:rPr>
          <w:sz w:val="28"/>
          <w:szCs w:val="28"/>
        </w:rPr>
      </w:pPr>
      <w:r w:rsidRPr="001F0249">
        <w:rPr>
          <w:sz w:val="28"/>
          <w:szCs w:val="28"/>
        </w:rPr>
        <w:t xml:space="preserve">- Трудовым Кодексом Российской Федерации, </w:t>
      </w:r>
    </w:p>
    <w:p w:rsidR="006F20AD" w:rsidRPr="001F0249" w:rsidRDefault="001F0249" w:rsidP="00017A48">
      <w:pPr>
        <w:shd w:val="clear" w:color="auto" w:fill="FFFFFF"/>
        <w:ind w:firstLine="600"/>
        <w:jc w:val="both"/>
        <w:rPr>
          <w:sz w:val="28"/>
          <w:szCs w:val="28"/>
        </w:rPr>
      </w:pPr>
      <w:r w:rsidRPr="001F0249">
        <w:rPr>
          <w:sz w:val="28"/>
          <w:szCs w:val="28"/>
        </w:rPr>
        <w:t xml:space="preserve">- </w:t>
      </w:r>
      <w:r w:rsidR="006F20AD" w:rsidRPr="001F0249">
        <w:rPr>
          <w:sz w:val="28"/>
          <w:szCs w:val="28"/>
        </w:rPr>
        <w:t>Порядком предоставления медицинскими организациями платных медицинских услуг пациентам № 736 от 11мая 2023г., установленным Правительством Российской Федерации;</w:t>
      </w:r>
    </w:p>
    <w:p w:rsidR="006F20AD" w:rsidRPr="001F0249" w:rsidRDefault="006F20AD" w:rsidP="00017A48">
      <w:pPr>
        <w:shd w:val="clear" w:color="auto" w:fill="FFFFFF"/>
        <w:ind w:firstLine="600"/>
        <w:jc w:val="both"/>
        <w:rPr>
          <w:sz w:val="28"/>
          <w:szCs w:val="28"/>
        </w:rPr>
      </w:pPr>
      <w:r w:rsidRPr="001F0249">
        <w:rPr>
          <w:sz w:val="28"/>
          <w:szCs w:val="28"/>
        </w:rPr>
        <w:t>- Требованиями к организации и проведению внутреннего контроля качества и безопасности медицинской деятельности, утвержденными приказом Минздрава России от 31.07.2020 г. № 785н;</w:t>
      </w:r>
    </w:p>
    <w:p w:rsidR="006F20AD" w:rsidRPr="001F0249" w:rsidRDefault="006F20AD" w:rsidP="00017A48">
      <w:pPr>
        <w:shd w:val="clear" w:color="auto" w:fill="FFFFFF"/>
        <w:ind w:firstLine="600"/>
        <w:jc w:val="both"/>
        <w:rPr>
          <w:sz w:val="28"/>
          <w:szCs w:val="28"/>
        </w:rPr>
      </w:pPr>
      <w:r w:rsidRPr="001F0249">
        <w:rPr>
          <w:sz w:val="28"/>
          <w:szCs w:val="28"/>
        </w:rPr>
        <w:t>-</w:t>
      </w:r>
      <w:r w:rsidR="001F0249" w:rsidRPr="001F0249">
        <w:rPr>
          <w:sz w:val="28"/>
          <w:szCs w:val="28"/>
        </w:rPr>
        <w:t xml:space="preserve"> </w:t>
      </w:r>
      <w:r w:rsidRPr="001F0249">
        <w:rPr>
          <w:sz w:val="28"/>
          <w:szCs w:val="28"/>
        </w:rPr>
        <w:t>Приказом МЗ РФ от 31.07.2020 №786н «Об утверждении Порядка оказания медицинской помощи взрослому населению при стоматологических заболеваниях»</w:t>
      </w:r>
    </w:p>
    <w:p w:rsidR="006F20AD" w:rsidRPr="001F0249" w:rsidRDefault="001F0249" w:rsidP="00017A48">
      <w:pPr>
        <w:shd w:val="clear" w:color="auto" w:fill="FFFFFF"/>
        <w:ind w:firstLine="600"/>
        <w:jc w:val="both"/>
        <w:rPr>
          <w:sz w:val="28"/>
          <w:szCs w:val="28"/>
        </w:rPr>
      </w:pPr>
      <w:proofErr w:type="gramStart"/>
      <w:r w:rsidRPr="001F0249">
        <w:rPr>
          <w:sz w:val="28"/>
          <w:szCs w:val="28"/>
        </w:rPr>
        <w:t xml:space="preserve">- </w:t>
      </w:r>
      <w:r w:rsidR="006F20AD" w:rsidRPr="001F0249">
        <w:rPr>
          <w:sz w:val="28"/>
          <w:szCs w:val="28"/>
        </w:rPr>
        <w:t>Приказом Минздрава России от 13.11.2012 № 910н ред. От 21.02.2020) « Об утверждении Порядка оказания медицинской помощи детям со стоматологическими заболеваниями»</w:t>
      </w:r>
      <w:proofErr w:type="gramEnd"/>
    </w:p>
    <w:p w:rsidR="006F20AD" w:rsidRPr="001F0249" w:rsidRDefault="006F20AD" w:rsidP="00017A48">
      <w:pPr>
        <w:shd w:val="clear" w:color="auto" w:fill="FFFFFF"/>
        <w:ind w:firstLine="600"/>
        <w:jc w:val="both"/>
        <w:rPr>
          <w:sz w:val="28"/>
          <w:szCs w:val="28"/>
        </w:rPr>
      </w:pPr>
      <w:r w:rsidRPr="001F0249">
        <w:rPr>
          <w:sz w:val="28"/>
          <w:szCs w:val="28"/>
        </w:rPr>
        <w:t>- Уставом медицинской организации.</w:t>
      </w:r>
    </w:p>
    <w:p w:rsidR="006F20AD" w:rsidRPr="001F0249" w:rsidRDefault="006F20AD" w:rsidP="00017A48">
      <w:pPr>
        <w:widowControl w:val="0"/>
        <w:jc w:val="both"/>
        <w:rPr>
          <w:color w:val="000000"/>
          <w:spacing w:val="2"/>
          <w:sz w:val="28"/>
          <w:szCs w:val="28"/>
        </w:rPr>
      </w:pPr>
      <w:r w:rsidRPr="001F0249">
        <w:rPr>
          <w:color w:val="000000"/>
          <w:spacing w:val="2"/>
          <w:sz w:val="28"/>
          <w:szCs w:val="28"/>
        </w:rPr>
        <w:t>1.4.</w:t>
      </w:r>
      <w:r w:rsidR="001F0249" w:rsidRPr="001F0249">
        <w:rPr>
          <w:color w:val="000000"/>
          <w:spacing w:val="2"/>
          <w:sz w:val="28"/>
          <w:szCs w:val="28"/>
        </w:rPr>
        <w:t xml:space="preserve"> </w:t>
      </w:r>
      <w:proofErr w:type="gramStart"/>
      <w:r w:rsidRPr="001F0249">
        <w:rPr>
          <w:color w:val="000000"/>
          <w:spacing w:val="2"/>
          <w:sz w:val="28"/>
          <w:szCs w:val="28"/>
        </w:rPr>
        <w:t>Настоящее Положение регламентирует порядок и условия оказания платных медицинских услуг физическим и ю</w:t>
      </w:r>
      <w:r w:rsidR="001F0249">
        <w:rPr>
          <w:color w:val="000000"/>
          <w:spacing w:val="2"/>
          <w:sz w:val="28"/>
          <w:szCs w:val="28"/>
        </w:rPr>
        <w:t>ридическим лицам (потребителям</w:t>
      </w:r>
      <w:r w:rsidRPr="001F0249">
        <w:rPr>
          <w:color w:val="000000"/>
          <w:spacing w:val="2"/>
          <w:sz w:val="28"/>
          <w:szCs w:val="28"/>
        </w:rPr>
        <w:t>,</w:t>
      </w:r>
      <w:r w:rsidR="001F0249">
        <w:rPr>
          <w:color w:val="000000"/>
          <w:spacing w:val="2"/>
          <w:sz w:val="28"/>
          <w:szCs w:val="28"/>
        </w:rPr>
        <w:t xml:space="preserve"> </w:t>
      </w:r>
      <w:r w:rsidRPr="001F0249">
        <w:rPr>
          <w:color w:val="000000"/>
          <w:spacing w:val="2"/>
          <w:sz w:val="28"/>
          <w:szCs w:val="28"/>
        </w:rPr>
        <w:t>заказчикам) государственным бюджетным учреждением здравоохранения Пермского края « Краевая стоматологическая поликлиника №2» (далее</w:t>
      </w:r>
      <w:r w:rsidR="001F0249">
        <w:rPr>
          <w:color w:val="000000"/>
          <w:spacing w:val="2"/>
          <w:sz w:val="28"/>
          <w:szCs w:val="28"/>
        </w:rPr>
        <w:t xml:space="preserve"> – ГБУЗ ПК «КСП №2 (далее по </w:t>
      </w:r>
      <w:proofErr w:type="spellStart"/>
      <w:r w:rsidR="001F0249">
        <w:rPr>
          <w:color w:val="000000"/>
          <w:spacing w:val="2"/>
          <w:sz w:val="28"/>
          <w:szCs w:val="28"/>
        </w:rPr>
        <w:t>тексту-Учреждение</w:t>
      </w:r>
      <w:proofErr w:type="spellEnd"/>
      <w:r w:rsidRPr="001F0249">
        <w:rPr>
          <w:color w:val="000000"/>
          <w:spacing w:val="2"/>
          <w:sz w:val="28"/>
          <w:szCs w:val="28"/>
        </w:rPr>
        <w:t>), а также регламентирует иные вопросы организации оказания платных медицинских услуг в Учреждении.</w:t>
      </w:r>
      <w:proofErr w:type="gramEnd"/>
    </w:p>
    <w:p w:rsidR="006F20AD" w:rsidRPr="001F0249" w:rsidRDefault="006F20AD" w:rsidP="00017A48">
      <w:pPr>
        <w:widowControl w:val="0"/>
        <w:jc w:val="both"/>
        <w:rPr>
          <w:color w:val="000000"/>
          <w:spacing w:val="2"/>
          <w:sz w:val="28"/>
          <w:szCs w:val="28"/>
        </w:rPr>
      </w:pPr>
      <w:r w:rsidRPr="001F0249">
        <w:rPr>
          <w:color w:val="000000"/>
          <w:spacing w:val="2"/>
          <w:sz w:val="28"/>
          <w:szCs w:val="28"/>
        </w:rPr>
        <w:t>1.5.</w:t>
      </w:r>
      <w:r w:rsidR="001F0249">
        <w:rPr>
          <w:color w:val="000000"/>
          <w:spacing w:val="2"/>
          <w:sz w:val="28"/>
          <w:szCs w:val="28"/>
        </w:rPr>
        <w:t xml:space="preserve"> </w:t>
      </w:r>
      <w:r w:rsidRPr="001F0249">
        <w:rPr>
          <w:color w:val="000000"/>
          <w:spacing w:val="2"/>
          <w:sz w:val="28"/>
          <w:szCs w:val="28"/>
        </w:rPr>
        <w:t>Учреждение предоставляет физическим и юридическим лица</w:t>
      </w:r>
      <w:proofErr w:type="gramStart"/>
      <w:r w:rsidRPr="001F0249">
        <w:rPr>
          <w:color w:val="000000"/>
          <w:spacing w:val="2"/>
          <w:sz w:val="28"/>
          <w:szCs w:val="28"/>
        </w:rPr>
        <w:t>м(</w:t>
      </w:r>
      <w:proofErr w:type="gramEnd"/>
      <w:r w:rsidRPr="001F0249">
        <w:rPr>
          <w:color w:val="000000"/>
          <w:spacing w:val="2"/>
          <w:sz w:val="28"/>
          <w:szCs w:val="28"/>
        </w:rPr>
        <w:t xml:space="preserve"> потребителям, заказчикам) платные медицинские услуги на основании перечня услуг</w:t>
      </w:r>
      <w:r w:rsidR="001F0249">
        <w:rPr>
          <w:color w:val="000000"/>
          <w:spacing w:val="2"/>
          <w:sz w:val="28"/>
          <w:szCs w:val="28"/>
        </w:rPr>
        <w:t xml:space="preserve"> </w:t>
      </w:r>
      <w:r w:rsidRPr="001F0249">
        <w:rPr>
          <w:color w:val="000000"/>
          <w:spacing w:val="2"/>
          <w:sz w:val="28"/>
          <w:szCs w:val="28"/>
        </w:rPr>
        <w:t>(работ), составляющих медицинскую деятельность Учреждения, указанных в лицензии на осуществление медицинской деятельности, выданной в установленном порядке. Соответствующий перечень утверждается главным врачом в установленном порядке.</w:t>
      </w:r>
    </w:p>
    <w:p w:rsidR="006F20AD" w:rsidRPr="001F0249" w:rsidRDefault="006F20AD" w:rsidP="00017A48">
      <w:pPr>
        <w:widowControl w:val="0"/>
        <w:jc w:val="both"/>
        <w:rPr>
          <w:color w:val="000000"/>
          <w:spacing w:val="2"/>
          <w:sz w:val="28"/>
          <w:szCs w:val="28"/>
        </w:rPr>
      </w:pPr>
      <w:r w:rsidRPr="001F0249">
        <w:rPr>
          <w:color w:val="000000"/>
          <w:spacing w:val="2"/>
          <w:sz w:val="28"/>
          <w:szCs w:val="28"/>
        </w:rPr>
        <w:lastRenderedPageBreak/>
        <w:t>1.6.</w:t>
      </w:r>
      <w:r w:rsidR="001F0249">
        <w:rPr>
          <w:color w:val="000000"/>
          <w:spacing w:val="2"/>
          <w:sz w:val="28"/>
          <w:szCs w:val="28"/>
        </w:rPr>
        <w:t xml:space="preserve"> </w:t>
      </w:r>
      <w:r w:rsidRPr="001F0249">
        <w:rPr>
          <w:color w:val="000000"/>
          <w:spacing w:val="2"/>
          <w:sz w:val="28"/>
          <w:szCs w:val="28"/>
        </w:rPr>
        <w:t>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6F20AD" w:rsidRPr="001F0249" w:rsidRDefault="006F20AD" w:rsidP="00017A48">
      <w:pPr>
        <w:widowControl w:val="0"/>
        <w:jc w:val="both"/>
        <w:rPr>
          <w:color w:val="000000"/>
          <w:spacing w:val="2"/>
          <w:sz w:val="28"/>
          <w:szCs w:val="28"/>
        </w:rPr>
      </w:pPr>
      <w:r w:rsidRPr="001F0249">
        <w:rPr>
          <w:color w:val="000000"/>
          <w:spacing w:val="2"/>
          <w:sz w:val="28"/>
          <w:szCs w:val="28"/>
        </w:rPr>
        <w:t>1.7.</w:t>
      </w:r>
      <w:r w:rsidR="001F0249">
        <w:rPr>
          <w:color w:val="000000"/>
          <w:spacing w:val="2"/>
          <w:sz w:val="28"/>
          <w:szCs w:val="28"/>
        </w:rPr>
        <w:t xml:space="preserve"> </w:t>
      </w:r>
      <w:r w:rsidRPr="001F0249">
        <w:rPr>
          <w:color w:val="000000"/>
          <w:spacing w:val="2"/>
          <w:sz w:val="28"/>
          <w:szCs w:val="28"/>
        </w:rPr>
        <w:t>Настоящее Положение в наглядной и доступной форме доводится Учреждением до сведения физических и юридических лиц.</w:t>
      </w:r>
    </w:p>
    <w:p w:rsidR="006F20AD" w:rsidRPr="001F0249" w:rsidRDefault="006F20AD" w:rsidP="00017A48">
      <w:pPr>
        <w:widowControl w:val="0"/>
        <w:jc w:val="both"/>
        <w:rPr>
          <w:color w:val="000000"/>
          <w:spacing w:val="2"/>
          <w:sz w:val="28"/>
          <w:szCs w:val="28"/>
        </w:rPr>
      </w:pPr>
    </w:p>
    <w:p w:rsidR="006F20AD" w:rsidRDefault="006F20AD" w:rsidP="001F0249">
      <w:pPr>
        <w:widowControl w:val="0"/>
        <w:jc w:val="center"/>
        <w:rPr>
          <w:b/>
          <w:color w:val="000000"/>
          <w:spacing w:val="2"/>
          <w:sz w:val="28"/>
          <w:szCs w:val="28"/>
        </w:rPr>
      </w:pPr>
      <w:r w:rsidRPr="001F0249">
        <w:rPr>
          <w:b/>
          <w:color w:val="000000"/>
          <w:spacing w:val="2"/>
          <w:sz w:val="28"/>
          <w:szCs w:val="28"/>
        </w:rPr>
        <w:t>2. Основные понятия и определения</w:t>
      </w:r>
    </w:p>
    <w:p w:rsidR="001F0249" w:rsidRPr="001F0249" w:rsidRDefault="001F0249" w:rsidP="00017A48">
      <w:pPr>
        <w:widowControl w:val="0"/>
        <w:jc w:val="both"/>
        <w:rPr>
          <w:b/>
          <w:spacing w:val="2"/>
          <w:sz w:val="28"/>
          <w:szCs w:val="28"/>
        </w:rPr>
      </w:pPr>
    </w:p>
    <w:p w:rsidR="006F20AD" w:rsidRPr="001F0249" w:rsidRDefault="006F20AD" w:rsidP="00017A48">
      <w:pPr>
        <w:shd w:val="clear" w:color="auto" w:fill="FFFFFF"/>
        <w:ind w:firstLine="600"/>
        <w:jc w:val="both"/>
        <w:rPr>
          <w:sz w:val="28"/>
          <w:szCs w:val="28"/>
        </w:rPr>
      </w:pPr>
      <w:r w:rsidRPr="001F0249">
        <w:rPr>
          <w:sz w:val="28"/>
          <w:szCs w:val="28"/>
        </w:rPr>
        <w:t xml:space="preserve"> 2.1. Для целей настоящего Регламента используются следующие основные понятия:</w:t>
      </w:r>
    </w:p>
    <w:p w:rsidR="006F20AD" w:rsidRPr="001F0249" w:rsidRDefault="006F20AD" w:rsidP="00017A48">
      <w:pPr>
        <w:shd w:val="clear" w:color="auto" w:fill="FFFFFF"/>
        <w:ind w:firstLine="600"/>
        <w:jc w:val="both"/>
        <w:rPr>
          <w:sz w:val="28"/>
          <w:szCs w:val="28"/>
        </w:rPr>
      </w:pPr>
      <w:r w:rsidRPr="001F0249">
        <w:rPr>
          <w:sz w:val="28"/>
          <w:szCs w:val="28"/>
        </w:rPr>
        <w:t>«Платные медицинские услуги» - медицинские услуги, предоставляемые на возмездной основе за счет личных сре</w:t>
      </w:r>
      <w:proofErr w:type="gramStart"/>
      <w:r w:rsidRPr="001F0249">
        <w:rPr>
          <w:sz w:val="28"/>
          <w:szCs w:val="28"/>
        </w:rPr>
        <w:t>дств гр</w:t>
      </w:r>
      <w:proofErr w:type="gramEnd"/>
      <w:r w:rsidRPr="001F0249">
        <w:rPr>
          <w:sz w:val="28"/>
          <w:szCs w:val="28"/>
        </w:rPr>
        <w:t>аждан, средств</w:t>
      </w:r>
      <w:r w:rsidR="001F0249">
        <w:rPr>
          <w:sz w:val="28"/>
          <w:szCs w:val="28"/>
        </w:rPr>
        <w:t xml:space="preserve"> </w:t>
      </w:r>
      <w:r w:rsidRPr="001F0249">
        <w:rPr>
          <w:sz w:val="28"/>
          <w:szCs w:val="28"/>
        </w:rPr>
        <w:t>юридических лиц и иных средств на основании договоров, в том числе договоров добровольного медицинского страхования;</w:t>
      </w:r>
    </w:p>
    <w:p w:rsidR="006F20AD" w:rsidRPr="001F0249" w:rsidRDefault="006F20AD" w:rsidP="00017A48">
      <w:pPr>
        <w:shd w:val="clear" w:color="auto" w:fill="FFFFFF"/>
        <w:ind w:firstLine="600"/>
        <w:jc w:val="both"/>
        <w:rPr>
          <w:sz w:val="28"/>
          <w:szCs w:val="28"/>
        </w:rPr>
      </w:pPr>
      <w:r w:rsidRPr="001F0249">
        <w:rPr>
          <w:sz w:val="28"/>
          <w:szCs w:val="28"/>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 </w:t>
      </w:r>
    </w:p>
    <w:p w:rsidR="006F20AD" w:rsidRPr="001F0249" w:rsidRDefault="006F20AD" w:rsidP="00017A48">
      <w:pPr>
        <w:shd w:val="clear" w:color="auto" w:fill="FFFFFF"/>
        <w:ind w:firstLine="600"/>
        <w:jc w:val="both"/>
        <w:rPr>
          <w:sz w:val="28"/>
          <w:szCs w:val="28"/>
        </w:rPr>
      </w:pPr>
      <w:r w:rsidRPr="001F0249">
        <w:rPr>
          <w:sz w:val="28"/>
          <w:szCs w:val="28"/>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6F20AD" w:rsidRPr="001F0249" w:rsidRDefault="006F20AD" w:rsidP="00017A48">
      <w:pPr>
        <w:shd w:val="clear" w:color="auto" w:fill="FFFFFF"/>
        <w:ind w:firstLine="600"/>
        <w:jc w:val="both"/>
        <w:rPr>
          <w:sz w:val="28"/>
          <w:szCs w:val="28"/>
        </w:rPr>
      </w:pPr>
      <w:r w:rsidRPr="001F0249">
        <w:rPr>
          <w:sz w:val="28"/>
          <w:szCs w:val="28"/>
        </w:rPr>
        <w:t>«Исполнитель»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rsidR="006F20AD" w:rsidRPr="001F0249" w:rsidRDefault="006F20AD" w:rsidP="00017A48">
      <w:pPr>
        <w:shd w:val="clear" w:color="auto" w:fill="FFFFFF"/>
        <w:ind w:firstLine="600"/>
        <w:jc w:val="both"/>
        <w:rPr>
          <w:sz w:val="28"/>
          <w:szCs w:val="28"/>
        </w:rPr>
      </w:pPr>
      <w:r w:rsidRPr="001F0249">
        <w:rPr>
          <w:sz w:val="28"/>
          <w:szCs w:val="28"/>
        </w:rPr>
        <w:t>«Медицинская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F20AD" w:rsidRPr="001F0249" w:rsidRDefault="006F20AD" w:rsidP="00017A48">
      <w:pPr>
        <w:shd w:val="clear" w:color="auto" w:fill="FFFFFF"/>
        <w:ind w:firstLine="600"/>
        <w:jc w:val="both"/>
        <w:rPr>
          <w:sz w:val="28"/>
          <w:szCs w:val="28"/>
        </w:rPr>
      </w:pPr>
      <w:r w:rsidRPr="001F0249">
        <w:rPr>
          <w:sz w:val="28"/>
          <w:szCs w:val="28"/>
        </w:rPr>
        <w:t>«Медицинское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6F20AD" w:rsidRPr="001F0249" w:rsidRDefault="006F20AD" w:rsidP="00017A48">
      <w:pPr>
        <w:shd w:val="clear" w:color="auto" w:fill="FFFFFF"/>
        <w:ind w:firstLine="600"/>
        <w:jc w:val="both"/>
        <w:rPr>
          <w:sz w:val="28"/>
          <w:szCs w:val="28"/>
        </w:rPr>
      </w:pPr>
      <w:r w:rsidRPr="001F0249">
        <w:rPr>
          <w:sz w:val="28"/>
          <w:szCs w:val="28"/>
        </w:rPr>
        <w:t>«Медицинская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F20AD" w:rsidRPr="001F0249" w:rsidRDefault="006F20AD" w:rsidP="00017A48">
      <w:pPr>
        <w:shd w:val="clear" w:color="auto" w:fill="FFFFFF"/>
        <w:ind w:firstLine="600"/>
        <w:jc w:val="both"/>
        <w:rPr>
          <w:sz w:val="28"/>
          <w:szCs w:val="28"/>
        </w:rPr>
      </w:pPr>
      <w:r w:rsidRPr="001F0249">
        <w:rPr>
          <w:sz w:val="28"/>
          <w:szCs w:val="28"/>
        </w:rPr>
        <w:t>2.2. Настоящий Регламент регулирует отношения, возникающие между Исполнителями, Заказчиками и Пациентами при оказании платных медицинских услуг в медицинской организации.</w:t>
      </w:r>
    </w:p>
    <w:p w:rsidR="006F20AD" w:rsidRPr="001F0249" w:rsidRDefault="006F20AD" w:rsidP="00017A48">
      <w:pPr>
        <w:shd w:val="clear" w:color="auto" w:fill="FFFFFF"/>
        <w:ind w:firstLine="600"/>
        <w:jc w:val="both"/>
        <w:rPr>
          <w:sz w:val="28"/>
          <w:szCs w:val="28"/>
        </w:rPr>
      </w:pPr>
      <w:r w:rsidRPr="001F0249">
        <w:rPr>
          <w:sz w:val="28"/>
          <w:szCs w:val="28"/>
        </w:rPr>
        <w:lastRenderedPageBreak/>
        <w:t>2.3. Платные медицинские услуги оказываются медицинской организацией в соответствии с лицензией на осуществление медицинской деятельности.</w:t>
      </w:r>
    </w:p>
    <w:p w:rsidR="006F20AD" w:rsidRDefault="006F20AD" w:rsidP="00017A48">
      <w:pPr>
        <w:shd w:val="clear" w:color="auto" w:fill="FFFFFF"/>
        <w:ind w:firstLine="600"/>
        <w:jc w:val="both"/>
        <w:rPr>
          <w:sz w:val="28"/>
          <w:szCs w:val="28"/>
        </w:rPr>
      </w:pPr>
      <w:r w:rsidRPr="001F0249">
        <w:rPr>
          <w:sz w:val="28"/>
          <w:szCs w:val="28"/>
        </w:rPr>
        <w:t>2.4. Требования к платным медицинским услугам, в том числе к их объему, срокам и порядку их оказания, определяются по соглашению сторон, заключивших договор на оказание платных медицинских услуг.</w:t>
      </w:r>
    </w:p>
    <w:p w:rsidR="001F0249" w:rsidRPr="001F0249" w:rsidRDefault="001F0249" w:rsidP="00017A48">
      <w:pPr>
        <w:shd w:val="clear" w:color="auto" w:fill="FFFFFF"/>
        <w:ind w:firstLine="600"/>
        <w:jc w:val="both"/>
        <w:rPr>
          <w:sz w:val="28"/>
          <w:szCs w:val="28"/>
        </w:rPr>
      </w:pPr>
    </w:p>
    <w:p w:rsidR="006F20AD" w:rsidRDefault="006F20AD" w:rsidP="001F0249">
      <w:pPr>
        <w:shd w:val="clear" w:color="auto" w:fill="FFFFFF"/>
        <w:ind w:left="600"/>
        <w:jc w:val="center"/>
        <w:rPr>
          <w:b/>
          <w:bCs/>
          <w:sz w:val="28"/>
          <w:szCs w:val="28"/>
        </w:rPr>
      </w:pPr>
      <w:r w:rsidRPr="001F0249">
        <w:rPr>
          <w:b/>
          <w:bCs/>
          <w:sz w:val="28"/>
          <w:szCs w:val="28"/>
        </w:rPr>
        <w:t>3. Основания оказания платных медицинских услуг медицинской организацией</w:t>
      </w:r>
    </w:p>
    <w:p w:rsidR="001F0249" w:rsidRPr="001F0249" w:rsidRDefault="001F0249" w:rsidP="001F0249">
      <w:pPr>
        <w:shd w:val="clear" w:color="auto" w:fill="FFFFFF"/>
        <w:ind w:left="600"/>
        <w:jc w:val="center"/>
        <w:rPr>
          <w:sz w:val="28"/>
          <w:szCs w:val="28"/>
        </w:rPr>
      </w:pPr>
    </w:p>
    <w:p w:rsidR="006F20AD" w:rsidRPr="001F0249" w:rsidRDefault="006F20AD" w:rsidP="00017A48">
      <w:pPr>
        <w:shd w:val="clear" w:color="auto" w:fill="FFFFFF"/>
        <w:ind w:firstLine="600"/>
        <w:jc w:val="both"/>
        <w:rPr>
          <w:sz w:val="28"/>
          <w:szCs w:val="28"/>
        </w:rPr>
      </w:pPr>
      <w:r w:rsidRPr="001F0249">
        <w:rPr>
          <w:sz w:val="28"/>
          <w:szCs w:val="28"/>
        </w:rPr>
        <w:t>3.1. Основанием для оказания платных медицинских услуг является добровольное волеизъявление Пациента (законного представителя Пациента) приобрести медицинскую услугу на возмездной основе.</w:t>
      </w:r>
    </w:p>
    <w:p w:rsidR="006F20AD" w:rsidRPr="001F0249" w:rsidRDefault="006F20AD" w:rsidP="00017A48">
      <w:pPr>
        <w:shd w:val="clear" w:color="auto" w:fill="FFFFFF"/>
        <w:ind w:firstLine="600"/>
        <w:jc w:val="both"/>
        <w:rPr>
          <w:sz w:val="28"/>
          <w:szCs w:val="28"/>
        </w:rPr>
      </w:pPr>
      <w:r w:rsidRPr="001F0249">
        <w:rPr>
          <w:sz w:val="28"/>
          <w:szCs w:val="28"/>
        </w:rPr>
        <w:t xml:space="preserve">3.2. При наличии возможности оказать запрашиваемую Заказчиком медицинскую услугу Исполнитель заключает Договор с Пациентом или Заказчиком. </w:t>
      </w:r>
    </w:p>
    <w:p w:rsidR="006F20AD" w:rsidRPr="001F0249" w:rsidRDefault="006F20AD" w:rsidP="00017A48">
      <w:pPr>
        <w:shd w:val="clear" w:color="auto" w:fill="FFFFFF"/>
        <w:ind w:firstLine="600"/>
        <w:jc w:val="both"/>
        <w:rPr>
          <w:sz w:val="28"/>
          <w:szCs w:val="28"/>
        </w:rPr>
      </w:pPr>
      <w:r w:rsidRPr="001F0249">
        <w:rPr>
          <w:sz w:val="28"/>
          <w:szCs w:val="28"/>
        </w:rPr>
        <w:t>3.3. ГБУЗ ПК «КСП</w:t>
      </w:r>
      <w:r w:rsidR="001F0249">
        <w:rPr>
          <w:sz w:val="28"/>
          <w:szCs w:val="28"/>
        </w:rPr>
        <w:t xml:space="preserve"> </w:t>
      </w:r>
      <w:r w:rsidRPr="001F0249">
        <w:rPr>
          <w:sz w:val="28"/>
          <w:szCs w:val="28"/>
        </w:rPr>
        <w:t xml:space="preserve">№2» </w:t>
      </w:r>
      <w:r w:rsidRPr="001F0249">
        <w:rPr>
          <w:color w:val="000000"/>
          <w:sz w:val="28"/>
          <w:szCs w:val="28"/>
        </w:rPr>
        <w:t>при оказании платных медицинских услуг руководствуется требованиями действующего законодательства, иных нормативно-правовых актов, в том числе локальных нормативных актов, регламентирующих оказание платных медицинских услуг, настоящим Регламентом.</w:t>
      </w:r>
      <w:r w:rsidR="001F0249">
        <w:rPr>
          <w:color w:val="000000"/>
          <w:sz w:val="28"/>
          <w:szCs w:val="28"/>
        </w:rPr>
        <w:t xml:space="preserve"> </w:t>
      </w:r>
    </w:p>
    <w:p w:rsidR="006F20AD" w:rsidRPr="001F0249" w:rsidRDefault="006F20AD" w:rsidP="00017A48">
      <w:pPr>
        <w:shd w:val="clear" w:color="auto" w:fill="FFFFFF"/>
        <w:ind w:firstLine="600"/>
        <w:jc w:val="both"/>
        <w:rPr>
          <w:sz w:val="28"/>
          <w:szCs w:val="28"/>
        </w:rPr>
      </w:pPr>
      <w:r w:rsidRPr="001F0249">
        <w:rPr>
          <w:sz w:val="28"/>
          <w:szCs w:val="28"/>
        </w:rPr>
        <w:t>3.4. ГБУЗ ПК «КСП</w:t>
      </w:r>
      <w:r w:rsidR="001F0249">
        <w:rPr>
          <w:sz w:val="28"/>
          <w:szCs w:val="28"/>
        </w:rPr>
        <w:t xml:space="preserve"> </w:t>
      </w:r>
      <w:r w:rsidRPr="001F0249">
        <w:rPr>
          <w:sz w:val="28"/>
          <w:szCs w:val="28"/>
        </w:rPr>
        <w:t>№2</w:t>
      </w:r>
      <w:r w:rsidR="001D7719" w:rsidRPr="001F0249">
        <w:rPr>
          <w:sz w:val="28"/>
          <w:szCs w:val="28"/>
        </w:rPr>
        <w:t xml:space="preserve"> и</w:t>
      </w:r>
      <w:r w:rsidRPr="001F0249">
        <w:rPr>
          <w:color w:val="000000"/>
          <w:sz w:val="28"/>
          <w:szCs w:val="28"/>
        </w:rPr>
        <w:t>меет право оказывать платные медицинские услуги:</w:t>
      </w:r>
    </w:p>
    <w:p w:rsidR="006F20AD" w:rsidRPr="001F0249" w:rsidRDefault="001D7719" w:rsidP="00017A48">
      <w:pPr>
        <w:shd w:val="clear" w:color="auto" w:fill="FFFFFF"/>
        <w:ind w:firstLine="600"/>
        <w:jc w:val="both"/>
        <w:rPr>
          <w:sz w:val="28"/>
          <w:szCs w:val="28"/>
        </w:rPr>
      </w:pPr>
      <w:r w:rsidRPr="001F0249">
        <w:rPr>
          <w:sz w:val="28"/>
          <w:szCs w:val="28"/>
        </w:rPr>
        <w:t>3.4.1.</w:t>
      </w:r>
      <w:r w:rsidR="001F0249">
        <w:rPr>
          <w:sz w:val="28"/>
          <w:szCs w:val="28"/>
        </w:rPr>
        <w:t xml:space="preserve"> </w:t>
      </w:r>
      <w:r w:rsidR="006F20AD" w:rsidRPr="001F0249">
        <w:rPr>
          <w:color w:val="000000"/>
          <w:sz w:val="28"/>
          <w:szCs w:val="28"/>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6F20AD" w:rsidRPr="001F0249" w:rsidRDefault="006F20AD" w:rsidP="00017A48">
      <w:pPr>
        <w:shd w:val="clear" w:color="auto" w:fill="FFFFFF"/>
        <w:ind w:left="600"/>
        <w:jc w:val="both"/>
        <w:rPr>
          <w:sz w:val="28"/>
          <w:szCs w:val="28"/>
        </w:rPr>
      </w:pPr>
      <w:r w:rsidRPr="001F0249">
        <w:rPr>
          <w:color w:val="000000"/>
          <w:sz w:val="28"/>
          <w:szCs w:val="28"/>
        </w:rPr>
        <w:t>- применение лекарственных препаратов, не входящих в</w:t>
      </w:r>
      <w:r w:rsidRPr="001F0249">
        <w:rPr>
          <w:rStyle w:val="apple-converted-space"/>
          <w:color w:val="000000"/>
          <w:sz w:val="28"/>
          <w:szCs w:val="28"/>
        </w:rPr>
        <w:t> </w:t>
      </w:r>
      <w:r w:rsidRPr="001F0249">
        <w:rPr>
          <w:color w:val="000000"/>
          <w:sz w:val="28"/>
          <w:szCs w:val="28"/>
        </w:rPr>
        <w:t>перечень</w:t>
      </w:r>
      <w:r w:rsidRPr="001F0249">
        <w:rPr>
          <w:rStyle w:val="apple-converted-space"/>
          <w:color w:val="000000"/>
          <w:sz w:val="28"/>
          <w:szCs w:val="28"/>
        </w:rPr>
        <w:t> </w:t>
      </w:r>
      <w:r w:rsidRPr="001F0249">
        <w:rPr>
          <w:color w:val="000000"/>
          <w:sz w:val="28"/>
          <w:szCs w:val="28"/>
        </w:rPr>
        <w:t>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не предусмотренных стандартами медицинской помощи;</w:t>
      </w:r>
    </w:p>
    <w:p w:rsidR="006F20AD" w:rsidRPr="001F0249" w:rsidRDefault="006F20AD" w:rsidP="00017A48">
      <w:pPr>
        <w:shd w:val="clear" w:color="auto" w:fill="FFFFFF"/>
        <w:ind w:firstLine="600"/>
        <w:jc w:val="both"/>
        <w:rPr>
          <w:sz w:val="28"/>
          <w:szCs w:val="28"/>
        </w:rPr>
      </w:pPr>
      <w:r w:rsidRPr="001F0249">
        <w:rPr>
          <w:color w:val="000000"/>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6F20AD" w:rsidRPr="001F0249" w:rsidRDefault="006F20AD" w:rsidP="00017A48">
      <w:pPr>
        <w:shd w:val="clear" w:color="auto" w:fill="FFFFFF"/>
        <w:ind w:firstLine="600"/>
        <w:jc w:val="both"/>
        <w:rPr>
          <w:sz w:val="28"/>
          <w:szCs w:val="28"/>
        </w:rPr>
      </w:pPr>
      <w:r w:rsidRPr="001F0249">
        <w:rPr>
          <w:color w:val="000000"/>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F20AD" w:rsidRPr="001F0249" w:rsidRDefault="006F20AD" w:rsidP="00017A48">
      <w:pPr>
        <w:shd w:val="clear" w:color="auto" w:fill="FFFFFF"/>
        <w:ind w:firstLine="600"/>
        <w:jc w:val="both"/>
        <w:rPr>
          <w:sz w:val="28"/>
          <w:szCs w:val="28"/>
        </w:rPr>
      </w:pPr>
      <w:r w:rsidRPr="001F0249">
        <w:rPr>
          <w:color w:val="000000"/>
          <w:sz w:val="28"/>
          <w:szCs w:val="28"/>
        </w:rPr>
        <w:t>г) при самостоятельном обращении за получением медицинских услуг, за исключением случаев и порядка, предусмотренных</w:t>
      </w:r>
      <w:r w:rsidRPr="001F0249">
        <w:rPr>
          <w:rStyle w:val="apple-converted-space"/>
          <w:color w:val="000000"/>
          <w:sz w:val="28"/>
          <w:szCs w:val="28"/>
        </w:rPr>
        <w:t> </w:t>
      </w:r>
      <w:r w:rsidRPr="001F0249">
        <w:rPr>
          <w:color w:val="000000"/>
          <w:sz w:val="28"/>
          <w:szCs w:val="28"/>
        </w:rPr>
        <w:t>статьей 21</w:t>
      </w:r>
      <w:r w:rsidRPr="001F0249">
        <w:rPr>
          <w:rStyle w:val="apple-converted-space"/>
          <w:color w:val="000000"/>
          <w:sz w:val="28"/>
          <w:szCs w:val="28"/>
        </w:rPr>
        <w:t> </w:t>
      </w:r>
      <w:r w:rsidRPr="001F0249">
        <w:rPr>
          <w:color w:val="000000"/>
          <w:sz w:val="28"/>
          <w:szCs w:val="28"/>
        </w:rPr>
        <w:t xml:space="preserve">Федерального закона "Об основах охраны здоровья граждан в Российской Федерации", и случаев оказания скорой, в том числе скорой </w:t>
      </w:r>
      <w:r w:rsidRPr="001F0249">
        <w:rPr>
          <w:color w:val="000000"/>
          <w:sz w:val="28"/>
          <w:szCs w:val="28"/>
        </w:rPr>
        <w:lastRenderedPageBreak/>
        <w:t>специализированной, медицинской помощи и медицинской помощи, оказываемой в неотложной или экстренной форме.</w:t>
      </w:r>
    </w:p>
    <w:p w:rsidR="006F20AD" w:rsidRPr="001F0249" w:rsidRDefault="006F20AD" w:rsidP="00017A48">
      <w:pPr>
        <w:shd w:val="clear" w:color="auto" w:fill="FFFFFF"/>
        <w:ind w:firstLine="600"/>
        <w:jc w:val="both"/>
        <w:rPr>
          <w:sz w:val="28"/>
          <w:szCs w:val="28"/>
        </w:rPr>
      </w:pPr>
      <w:r w:rsidRPr="001F0249">
        <w:rPr>
          <w:sz w:val="28"/>
          <w:szCs w:val="28"/>
        </w:rPr>
        <w:t>3.4.2. Не может оказывать платные медицинские услуги взамен медицинских услуг, выполняемых в рамках реализации Территориальной программы.</w:t>
      </w:r>
    </w:p>
    <w:p w:rsidR="006F20AD" w:rsidRPr="001F0249" w:rsidRDefault="006F20AD" w:rsidP="00017A48">
      <w:pPr>
        <w:shd w:val="clear" w:color="auto" w:fill="FFFFFF"/>
        <w:ind w:firstLine="600"/>
        <w:jc w:val="both"/>
        <w:rPr>
          <w:sz w:val="28"/>
          <w:szCs w:val="28"/>
        </w:rPr>
      </w:pPr>
      <w:r w:rsidRPr="001F0249">
        <w:rPr>
          <w:sz w:val="28"/>
          <w:szCs w:val="28"/>
        </w:rPr>
        <w:t>3.4.3. При оказании платных медицинских услуг обеспечивает сохранение доступности и надлежащего качества бесплатной медицинской помощи населению и соблюдает установленный режим работы медицинской организации.</w:t>
      </w:r>
    </w:p>
    <w:p w:rsidR="006F20AD" w:rsidRPr="001F0249" w:rsidRDefault="006F20AD" w:rsidP="00017A48">
      <w:pPr>
        <w:shd w:val="clear" w:color="auto" w:fill="FFFFFF"/>
        <w:ind w:firstLine="600"/>
        <w:jc w:val="both"/>
        <w:rPr>
          <w:sz w:val="28"/>
          <w:szCs w:val="28"/>
        </w:rPr>
      </w:pPr>
      <w:r w:rsidRPr="001F0249">
        <w:rPr>
          <w:sz w:val="28"/>
          <w:szCs w:val="28"/>
        </w:rPr>
        <w:t>3.4.4. Не допускает искусственного создания очередей с целью вынуждения пациентов обращаться за платной помощью.</w:t>
      </w:r>
    </w:p>
    <w:p w:rsidR="006F20AD" w:rsidRDefault="006F20AD" w:rsidP="00017A48">
      <w:pPr>
        <w:shd w:val="clear" w:color="auto" w:fill="FFFFFF"/>
        <w:ind w:firstLine="600"/>
        <w:jc w:val="both"/>
        <w:rPr>
          <w:sz w:val="28"/>
          <w:szCs w:val="28"/>
        </w:rPr>
      </w:pPr>
      <w:r w:rsidRPr="001F0249">
        <w:rPr>
          <w:sz w:val="28"/>
          <w:szCs w:val="28"/>
        </w:rPr>
        <w:t>3.4.5. При отказе пациента от предлагаемых платных медицинских услуг не допускает уменьшения видов и объемов медицинской помощи, предоставляемых ему бесплатно.</w:t>
      </w:r>
    </w:p>
    <w:p w:rsidR="001F0249" w:rsidRPr="001F0249" w:rsidRDefault="001F0249" w:rsidP="00017A48">
      <w:pPr>
        <w:shd w:val="clear" w:color="auto" w:fill="FFFFFF"/>
        <w:ind w:firstLine="600"/>
        <w:jc w:val="both"/>
        <w:rPr>
          <w:sz w:val="28"/>
          <w:szCs w:val="28"/>
        </w:rPr>
      </w:pPr>
    </w:p>
    <w:p w:rsidR="006F20AD" w:rsidRDefault="006F20AD" w:rsidP="001F0249">
      <w:pPr>
        <w:shd w:val="clear" w:color="auto" w:fill="FFFFFF"/>
        <w:ind w:left="600"/>
        <w:jc w:val="center"/>
        <w:rPr>
          <w:b/>
          <w:bCs/>
          <w:sz w:val="28"/>
          <w:szCs w:val="28"/>
        </w:rPr>
      </w:pPr>
      <w:r w:rsidRPr="001F0249">
        <w:rPr>
          <w:b/>
          <w:bCs/>
          <w:sz w:val="28"/>
          <w:szCs w:val="28"/>
        </w:rPr>
        <w:t>4. Организация оказания платных медицинских услуг в медицинской организации</w:t>
      </w:r>
    </w:p>
    <w:p w:rsidR="001F0249" w:rsidRPr="001F0249" w:rsidRDefault="001F0249" w:rsidP="001F0249">
      <w:pPr>
        <w:shd w:val="clear" w:color="auto" w:fill="FFFFFF"/>
        <w:ind w:left="600"/>
        <w:jc w:val="center"/>
        <w:rPr>
          <w:sz w:val="28"/>
          <w:szCs w:val="28"/>
        </w:rPr>
      </w:pPr>
    </w:p>
    <w:p w:rsidR="006F20AD" w:rsidRPr="001F0249" w:rsidRDefault="006F20AD" w:rsidP="00017A48">
      <w:pPr>
        <w:shd w:val="clear" w:color="auto" w:fill="FFFFFF"/>
        <w:ind w:firstLine="600"/>
        <w:jc w:val="both"/>
        <w:rPr>
          <w:sz w:val="28"/>
          <w:szCs w:val="28"/>
        </w:rPr>
      </w:pPr>
      <w:r w:rsidRPr="001F0249">
        <w:rPr>
          <w:bCs/>
          <w:sz w:val="28"/>
          <w:szCs w:val="28"/>
        </w:rPr>
        <w:t xml:space="preserve">4.1. </w:t>
      </w:r>
      <w:proofErr w:type="gramStart"/>
      <w:r w:rsidRPr="001F0249">
        <w:rPr>
          <w:bCs/>
          <w:sz w:val="28"/>
          <w:szCs w:val="28"/>
        </w:rPr>
        <w:t>При оказании платных медицинских услуг в ГБУЗ ПК «КСП</w:t>
      </w:r>
      <w:r w:rsidR="001F0249">
        <w:rPr>
          <w:bCs/>
          <w:sz w:val="28"/>
          <w:szCs w:val="28"/>
        </w:rPr>
        <w:t xml:space="preserve"> </w:t>
      </w:r>
      <w:r w:rsidRPr="001F0249">
        <w:rPr>
          <w:bCs/>
          <w:sz w:val="28"/>
          <w:szCs w:val="28"/>
        </w:rPr>
        <w:t>№2» обеспечивается соблюдение порядков оказания медицинской помощи, правил проведения лабораторных, инструментальных и иных видов диагностических исследований, стандартов медицинской помощи и клинических рекомендаций, в том случае если медицинская помощь оказывается в объёме стандартов медицинской помощи, а также клинических рекомендаций, утверждённых в установленном законодательством порядке.</w:t>
      </w:r>
      <w:proofErr w:type="gramEnd"/>
    </w:p>
    <w:p w:rsidR="006F20AD" w:rsidRPr="001F0249" w:rsidRDefault="006F20AD" w:rsidP="00017A48">
      <w:pPr>
        <w:shd w:val="clear" w:color="auto" w:fill="FFFFFF"/>
        <w:ind w:firstLine="600"/>
        <w:jc w:val="both"/>
        <w:rPr>
          <w:sz w:val="28"/>
          <w:szCs w:val="28"/>
        </w:rPr>
      </w:pPr>
      <w:r w:rsidRPr="001F0249">
        <w:rPr>
          <w:bCs/>
          <w:sz w:val="28"/>
          <w:szCs w:val="28"/>
        </w:rPr>
        <w:t>4.2. Платные медицинские услуги могут оказываться в полном объеме стандарта медицинской помощи, утвержденного Министерством здравоохранения Российской Федерации, либо по просьбе пациента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w:t>
      </w:r>
    </w:p>
    <w:p w:rsidR="006F20AD" w:rsidRPr="001F0249" w:rsidRDefault="006F20AD" w:rsidP="00017A48">
      <w:pPr>
        <w:shd w:val="clear" w:color="auto" w:fill="FFFFFF"/>
        <w:ind w:firstLine="600"/>
        <w:jc w:val="both"/>
        <w:rPr>
          <w:sz w:val="28"/>
          <w:szCs w:val="28"/>
        </w:rPr>
      </w:pPr>
      <w:r w:rsidRPr="001F0249">
        <w:rPr>
          <w:bCs/>
          <w:sz w:val="28"/>
          <w:szCs w:val="28"/>
        </w:rPr>
        <w:t>4.3. Положения о том, что при оказании медицинских услуг</w:t>
      </w:r>
      <w:proofErr w:type="gramStart"/>
      <w:r w:rsidRPr="001F0249">
        <w:rPr>
          <w:bCs/>
          <w:sz w:val="28"/>
          <w:szCs w:val="28"/>
        </w:rPr>
        <w:t xml:space="preserve"> ,</w:t>
      </w:r>
      <w:proofErr w:type="gramEnd"/>
      <w:r w:rsidR="001F0249">
        <w:rPr>
          <w:bCs/>
          <w:sz w:val="28"/>
          <w:szCs w:val="28"/>
        </w:rPr>
        <w:t xml:space="preserve"> </w:t>
      </w:r>
      <w:r w:rsidRPr="001F0249">
        <w:rPr>
          <w:bCs/>
          <w:sz w:val="28"/>
          <w:szCs w:val="28"/>
        </w:rPr>
        <w:t>ГБУЗ ПК «КСП</w:t>
      </w:r>
      <w:r w:rsidR="001F0249">
        <w:rPr>
          <w:bCs/>
          <w:sz w:val="28"/>
          <w:szCs w:val="28"/>
        </w:rPr>
        <w:t xml:space="preserve"> </w:t>
      </w:r>
      <w:r w:rsidRPr="001F0249">
        <w:rPr>
          <w:bCs/>
          <w:sz w:val="28"/>
          <w:szCs w:val="28"/>
        </w:rPr>
        <w:t>№2» т.е. Исполнителем, применяются порядки оказания медицинской помощи , стандарты медицинской помощи и клинические рекомендации, информация о которых по требованию Пациента предоставляется ему в доступной форме, отражаются в предмете договора на оказание платных медицинских услуг.</w:t>
      </w:r>
    </w:p>
    <w:p w:rsidR="006F20AD" w:rsidRPr="001F0249" w:rsidRDefault="006F20AD" w:rsidP="00017A48">
      <w:pPr>
        <w:shd w:val="clear" w:color="auto" w:fill="FFFFFF"/>
        <w:ind w:firstLine="600"/>
        <w:jc w:val="both"/>
        <w:rPr>
          <w:sz w:val="28"/>
          <w:szCs w:val="28"/>
        </w:rPr>
      </w:pPr>
      <w:r w:rsidRPr="001F0249">
        <w:rPr>
          <w:bCs/>
          <w:sz w:val="28"/>
          <w:szCs w:val="28"/>
        </w:rPr>
        <w:t>4.4. При оказании платных медицинских услуг ГБУЗ ПК « КСП</w:t>
      </w:r>
      <w:r w:rsidR="001F0249">
        <w:rPr>
          <w:bCs/>
          <w:sz w:val="28"/>
          <w:szCs w:val="28"/>
        </w:rPr>
        <w:t xml:space="preserve"> </w:t>
      </w:r>
      <w:r w:rsidRPr="001F0249">
        <w:rPr>
          <w:bCs/>
          <w:sz w:val="28"/>
          <w:szCs w:val="28"/>
        </w:rPr>
        <w:t>№2» обеспечивается:</w:t>
      </w:r>
    </w:p>
    <w:p w:rsidR="006F20AD" w:rsidRPr="001F0249" w:rsidRDefault="006F20AD" w:rsidP="00017A48">
      <w:pPr>
        <w:shd w:val="clear" w:color="auto" w:fill="FFFFFF"/>
        <w:ind w:firstLine="600"/>
        <w:jc w:val="both"/>
        <w:rPr>
          <w:sz w:val="28"/>
          <w:szCs w:val="28"/>
        </w:rPr>
      </w:pPr>
      <w:r w:rsidRPr="001F0249">
        <w:rPr>
          <w:bCs/>
          <w:sz w:val="28"/>
          <w:szCs w:val="28"/>
        </w:rPr>
        <w:t>- оказание качественной и безопасной медицинской помощи в соответствии с законодательством Российской Федерации;</w:t>
      </w:r>
    </w:p>
    <w:p w:rsidR="006F20AD" w:rsidRPr="001F0249" w:rsidRDefault="006F20AD" w:rsidP="00017A48">
      <w:pPr>
        <w:shd w:val="clear" w:color="auto" w:fill="FFFFFF"/>
        <w:ind w:firstLine="600"/>
        <w:jc w:val="both"/>
        <w:rPr>
          <w:sz w:val="28"/>
          <w:szCs w:val="28"/>
        </w:rPr>
      </w:pPr>
      <w:r w:rsidRPr="001F0249">
        <w:rPr>
          <w:bCs/>
          <w:sz w:val="28"/>
          <w:szCs w:val="28"/>
        </w:rPr>
        <w:t>- соответствие оказываемой медицинской помощи критериям оценки качества медицинской помощи, утверждённым уполномоченным федеральным органом исполнительной власти.</w:t>
      </w:r>
    </w:p>
    <w:p w:rsidR="006F20AD" w:rsidRPr="001F0249" w:rsidRDefault="006F20AD" w:rsidP="00017A48">
      <w:pPr>
        <w:shd w:val="clear" w:color="auto" w:fill="FFFFFF"/>
        <w:ind w:firstLine="600"/>
        <w:jc w:val="both"/>
        <w:rPr>
          <w:sz w:val="28"/>
          <w:szCs w:val="28"/>
        </w:rPr>
      </w:pPr>
      <w:r w:rsidRPr="001F0249">
        <w:rPr>
          <w:bCs/>
          <w:sz w:val="28"/>
          <w:szCs w:val="28"/>
        </w:rPr>
        <w:lastRenderedPageBreak/>
        <w:t>Данные положения закрепляются в договоре оказания платных медицинских услуг.</w:t>
      </w:r>
    </w:p>
    <w:p w:rsidR="006F20AD" w:rsidRPr="001F0249" w:rsidRDefault="006F20AD" w:rsidP="00017A48">
      <w:pPr>
        <w:shd w:val="clear" w:color="auto" w:fill="FFFFFF"/>
        <w:ind w:firstLine="600"/>
        <w:jc w:val="both"/>
        <w:rPr>
          <w:sz w:val="28"/>
          <w:szCs w:val="28"/>
        </w:rPr>
      </w:pPr>
      <w:r w:rsidRPr="001F0249">
        <w:rPr>
          <w:bCs/>
          <w:sz w:val="28"/>
          <w:szCs w:val="28"/>
        </w:rPr>
        <w:t>4.5. Перечень предоставляемых платных услуг, ответственно</w:t>
      </w:r>
      <w:proofErr w:type="gramStart"/>
      <w:r w:rsidR="001F0249">
        <w:rPr>
          <w:bCs/>
          <w:sz w:val="28"/>
          <w:szCs w:val="28"/>
        </w:rPr>
        <w:t>е</w:t>
      </w:r>
      <w:r w:rsidR="001F0249" w:rsidRPr="001F0249">
        <w:rPr>
          <w:bCs/>
          <w:sz w:val="28"/>
          <w:szCs w:val="28"/>
        </w:rPr>
        <w:t>(</w:t>
      </w:r>
      <w:proofErr w:type="spellStart"/>
      <w:proofErr w:type="gramEnd"/>
      <w:r w:rsidRPr="001F0249">
        <w:rPr>
          <w:bCs/>
          <w:sz w:val="28"/>
          <w:szCs w:val="28"/>
        </w:rPr>
        <w:t>ые</w:t>
      </w:r>
      <w:proofErr w:type="spellEnd"/>
      <w:r w:rsidRPr="001F0249">
        <w:rPr>
          <w:bCs/>
          <w:sz w:val="28"/>
          <w:szCs w:val="28"/>
        </w:rPr>
        <w:t>) лицо(а) за оказание платных услуг в ГБУЗ ПК « КСП</w:t>
      </w:r>
      <w:r w:rsidR="001F0249">
        <w:rPr>
          <w:bCs/>
          <w:sz w:val="28"/>
          <w:szCs w:val="28"/>
        </w:rPr>
        <w:t xml:space="preserve"> </w:t>
      </w:r>
      <w:r w:rsidRPr="001F0249">
        <w:rPr>
          <w:bCs/>
          <w:sz w:val="28"/>
          <w:szCs w:val="28"/>
        </w:rPr>
        <w:t xml:space="preserve">№2» утверждаются и назначаются приказами главного врача. </w:t>
      </w:r>
    </w:p>
    <w:p w:rsidR="006F20AD" w:rsidRPr="001F0249" w:rsidRDefault="006F20AD" w:rsidP="00017A48">
      <w:pPr>
        <w:shd w:val="clear" w:color="auto" w:fill="FFFFFF"/>
        <w:ind w:firstLine="600"/>
        <w:jc w:val="both"/>
        <w:rPr>
          <w:sz w:val="28"/>
          <w:szCs w:val="28"/>
        </w:rPr>
      </w:pPr>
      <w:r w:rsidRPr="001F0249">
        <w:rPr>
          <w:bCs/>
          <w:sz w:val="28"/>
          <w:szCs w:val="28"/>
        </w:rPr>
        <w:t xml:space="preserve">4.6. </w:t>
      </w:r>
      <w:proofErr w:type="gramStart"/>
      <w:r w:rsidRPr="001F0249">
        <w:rPr>
          <w:bCs/>
          <w:sz w:val="28"/>
          <w:szCs w:val="28"/>
        </w:rPr>
        <w:t>Наименования оказываемых ГБУЗ ПК « КСП№2»в</w:t>
      </w:r>
      <w:r w:rsidR="001F0249">
        <w:rPr>
          <w:bCs/>
          <w:sz w:val="28"/>
          <w:szCs w:val="28"/>
        </w:rPr>
        <w:t xml:space="preserve"> </w:t>
      </w:r>
      <w:r w:rsidRPr="001F0249">
        <w:rPr>
          <w:bCs/>
          <w:sz w:val="28"/>
          <w:szCs w:val="28"/>
        </w:rPr>
        <w:t>платных медицинских услуг устанавливаются в соответствии с номенклатурой медицинских услуг,</w:t>
      </w:r>
      <w:r w:rsidRPr="001F0249">
        <w:rPr>
          <w:sz w:val="28"/>
          <w:szCs w:val="28"/>
        </w:rPr>
        <w:t xml:space="preserve"> </w:t>
      </w:r>
      <w:r w:rsidRPr="001F0249">
        <w:rPr>
          <w:bCs/>
          <w:sz w:val="28"/>
          <w:szCs w:val="28"/>
        </w:rPr>
        <w:t>утверждённой уполномоченным федеральным органом исполнительной власти, а также с учётом разъяснений уполномоченного на утверждение указанной номенклатуры федерального органа исполнительной власти.</w:t>
      </w:r>
      <w:proofErr w:type="gramEnd"/>
    </w:p>
    <w:p w:rsidR="006F20AD" w:rsidRPr="001F0249" w:rsidRDefault="006F20AD" w:rsidP="00017A48">
      <w:pPr>
        <w:shd w:val="clear" w:color="auto" w:fill="FFFFFF"/>
        <w:ind w:firstLine="600"/>
        <w:jc w:val="both"/>
        <w:rPr>
          <w:sz w:val="28"/>
          <w:szCs w:val="28"/>
        </w:rPr>
      </w:pPr>
      <w:r w:rsidRPr="001F0249">
        <w:rPr>
          <w:bCs/>
          <w:sz w:val="28"/>
          <w:szCs w:val="28"/>
        </w:rPr>
        <w:t>4.7. В целях выполнения установленных законодательством требований по вопросам предоставления платных медицинских услуг и совершенствования организации оказания платных медицинских услуг в медицинской организации разрабатываются и утверждаются необходимые локальные нормативные акты, в том числе:</w:t>
      </w:r>
    </w:p>
    <w:p w:rsidR="006F20AD" w:rsidRPr="001F0249" w:rsidRDefault="006F20AD" w:rsidP="00017A48">
      <w:pPr>
        <w:shd w:val="clear" w:color="auto" w:fill="FFFFFF"/>
        <w:ind w:firstLine="600"/>
        <w:jc w:val="both"/>
        <w:rPr>
          <w:sz w:val="28"/>
          <w:szCs w:val="28"/>
        </w:rPr>
      </w:pPr>
      <w:r w:rsidRPr="001F0249">
        <w:rPr>
          <w:bCs/>
          <w:sz w:val="28"/>
          <w:szCs w:val="28"/>
        </w:rPr>
        <w:t>- Информация о предоставлении платных медицинских услуг пациентам в медицинской организации;</w:t>
      </w:r>
    </w:p>
    <w:p w:rsidR="006F20AD" w:rsidRPr="001F0249" w:rsidRDefault="006F20AD" w:rsidP="00017A48">
      <w:pPr>
        <w:shd w:val="clear" w:color="auto" w:fill="FFFFFF"/>
        <w:ind w:firstLine="600"/>
        <w:jc w:val="both"/>
        <w:rPr>
          <w:sz w:val="28"/>
          <w:szCs w:val="28"/>
        </w:rPr>
      </w:pPr>
      <w:r w:rsidRPr="001F0249">
        <w:rPr>
          <w:b/>
          <w:bCs/>
          <w:sz w:val="28"/>
          <w:szCs w:val="28"/>
        </w:rPr>
        <w:t xml:space="preserve">- </w:t>
      </w:r>
      <w:r w:rsidRPr="001F0249">
        <w:rPr>
          <w:bCs/>
          <w:sz w:val="28"/>
          <w:szCs w:val="28"/>
        </w:rPr>
        <w:t>Положение о порядке и условиях предоставления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F20AD" w:rsidRPr="001F0249" w:rsidRDefault="006F20AD" w:rsidP="00017A48">
      <w:pPr>
        <w:shd w:val="clear" w:color="auto" w:fill="FFFFFF"/>
        <w:ind w:firstLine="600"/>
        <w:jc w:val="both"/>
        <w:rPr>
          <w:sz w:val="28"/>
          <w:szCs w:val="28"/>
        </w:rPr>
      </w:pPr>
      <w:r w:rsidRPr="001F0249">
        <w:rPr>
          <w:bCs/>
          <w:sz w:val="28"/>
          <w:szCs w:val="28"/>
        </w:rPr>
        <w:t>- Правила поведения пациентов в медицинской организации;</w:t>
      </w:r>
    </w:p>
    <w:p w:rsidR="006F20AD" w:rsidRPr="001F0249" w:rsidRDefault="006F20AD" w:rsidP="00017A48">
      <w:pPr>
        <w:shd w:val="clear" w:color="auto" w:fill="FFFFFF"/>
        <w:ind w:firstLine="600"/>
        <w:jc w:val="both"/>
        <w:rPr>
          <w:sz w:val="28"/>
          <w:szCs w:val="28"/>
        </w:rPr>
      </w:pPr>
      <w:r w:rsidRPr="001F0249">
        <w:rPr>
          <w:bCs/>
          <w:sz w:val="28"/>
          <w:szCs w:val="28"/>
        </w:rPr>
        <w:t>- Положение об информировании пациента при получении платных услуг в медицинской организации;</w:t>
      </w:r>
    </w:p>
    <w:p w:rsidR="006F20AD" w:rsidRPr="001F0249" w:rsidRDefault="006F20AD" w:rsidP="00017A48">
      <w:pPr>
        <w:shd w:val="clear" w:color="auto" w:fill="FFFFFF"/>
        <w:ind w:firstLine="600"/>
        <w:jc w:val="both"/>
        <w:rPr>
          <w:sz w:val="28"/>
          <w:szCs w:val="28"/>
        </w:rPr>
      </w:pPr>
      <w:r w:rsidRPr="001F0249">
        <w:rPr>
          <w:bCs/>
          <w:sz w:val="28"/>
          <w:szCs w:val="28"/>
        </w:rPr>
        <w:t>- Порядок определения цен (тарифов) на платные медицинские услуги, предоставляемые медицинской организацией;</w:t>
      </w:r>
    </w:p>
    <w:p w:rsidR="006F20AD" w:rsidRPr="001F0249" w:rsidRDefault="006F20AD" w:rsidP="00017A48">
      <w:pPr>
        <w:shd w:val="clear" w:color="auto" w:fill="FFFFFF"/>
        <w:ind w:firstLine="600"/>
        <w:jc w:val="both"/>
        <w:rPr>
          <w:sz w:val="28"/>
          <w:szCs w:val="28"/>
        </w:rPr>
      </w:pPr>
      <w:r w:rsidRPr="001F0249">
        <w:rPr>
          <w:bCs/>
          <w:sz w:val="28"/>
          <w:szCs w:val="28"/>
        </w:rPr>
        <w:t>- Положение об ответственном лице за организацию работы по оказанию платных медицинских услуг в медицинской организации;</w:t>
      </w:r>
    </w:p>
    <w:p w:rsidR="006F20AD" w:rsidRPr="001F0249" w:rsidRDefault="006F20AD" w:rsidP="00017A48">
      <w:pPr>
        <w:shd w:val="clear" w:color="auto" w:fill="FFFFFF"/>
        <w:ind w:firstLine="600"/>
        <w:jc w:val="both"/>
        <w:rPr>
          <w:sz w:val="28"/>
          <w:szCs w:val="28"/>
        </w:rPr>
      </w:pPr>
      <w:r w:rsidRPr="001F0249">
        <w:rPr>
          <w:bCs/>
          <w:sz w:val="28"/>
          <w:szCs w:val="28"/>
        </w:rPr>
        <w:t>- Порядок оказания медицинской помощи иностранным гражданам в медицинской организации;</w:t>
      </w:r>
    </w:p>
    <w:p w:rsidR="006F20AD" w:rsidRPr="001F0249" w:rsidRDefault="006F20AD" w:rsidP="00017A48">
      <w:pPr>
        <w:shd w:val="clear" w:color="auto" w:fill="FFFFFF"/>
        <w:ind w:firstLine="600"/>
        <w:jc w:val="both"/>
        <w:rPr>
          <w:sz w:val="28"/>
          <w:szCs w:val="28"/>
        </w:rPr>
      </w:pPr>
      <w:r w:rsidRPr="001F0249">
        <w:rPr>
          <w:bCs/>
          <w:sz w:val="28"/>
          <w:szCs w:val="28"/>
        </w:rPr>
        <w:t>- Порядок оказания платных медицинских услуг анонимно;</w:t>
      </w:r>
    </w:p>
    <w:p w:rsidR="006F20AD" w:rsidRPr="001F0249" w:rsidRDefault="006F20AD" w:rsidP="00017A48">
      <w:pPr>
        <w:shd w:val="clear" w:color="auto" w:fill="FFFFFF"/>
        <w:ind w:firstLine="600"/>
        <w:jc w:val="both"/>
        <w:rPr>
          <w:sz w:val="28"/>
          <w:szCs w:val="28"/>
        </w:rPr>
      </w:pPr>
      <w:r w:rsidRPr="001F0249">
        <w:rPr>
          <w:bCs/>
          <w:sz w:val="28"/>
          <w:szCs w:val="28"/>
        </w:rPr>
        <w:t>- и иные необходимые локальные нормативные акты.</w:t>
      </w:r>
    </w:p>
    <w:p w:rsidR="006F20AD" w:rsidRPr="001F0249" w:rsidRDefault="006F20AD" w:rsidP="00017A48">
      <w:pPr>
        <w:shd w:val="clear" w:color="auto" w:fill="FFFFFF"/>
        <w:ind w:firstLine="600"/>
        <w:jc w:val="both"/>
        <w:rPr>
          <w:sz w:val="28"/>
          <w:szCs w:val="28"/>
        </w:rPr>
      </w:pPr>
      <w:r w:rsidRPr="001F0249">
        <w:rPr>
          <w:sz w:val="28"/>
          <w:szCs w:val="28"/>
        </w:rPr>
        <w:t xml:space="preserve">4.8. </w:t>
      </w:r>
      <w:proofErr w:type="gramStart"/>
      <w:r w:rsidRPr="001F0249">
        <w:rPr>
          <w:sz w:val="28"/>
          <w:szCs w:val="28"/>
        </w:rPr>
        <w:t>При оказании платных медицинских услуг необходимым предварительным условием медицинского вмешательства является дача информированного добровольного согласия Пациента или его законного представителя на медицинское вмешательство на основании предоставленной медицинским работником медицинской организации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r w:rsidRPr="001F0249">
        <w:rPr>
          <w:sz w:val="28"/>
          <w:szCs w:val="28"/>
        </w:rPr>
        <w:t>. Пациент (законный представитель) имеет право на отказ от медицинского вмешательства.</w:t>
      </w:r>
    </w:p>
    <w:p w:rsidR="006F20AD" w:rsidRPr="001F0249" w:rsidRDefault="006F20AD" w:rsidP="00017A48">
      <w:pPr>
        <w:shd w:val="clear" w:color="auto" w:fill="FFFFFF"/>
        <w:ind w:firstLine="600"/>
        <w:jc w:val="both"/>
        <w:rPr>
          <w:sz w:val="28"/>
          <w:szCs w:val="28"/>
        </w:rPr>
      </w:pPr>
      <w:r w:rsidRPr="001F0249">
        <w:rPr>
          <w:sz w:val="28"/>
          <w:szCs w:val="28"/>
        </w:rPr>
        <w:lastRenderedPageBreak/>
        <w:t>4.9</w:t>
      </w:r>
      <w:r w:rsidR="001F0249">
        <w:rPr>
          <w:sz w:val="28"/>
          <w:szCs w:val="28"/>
        </w:rPr>
        <w:t>.</w:t>
      </w:r>
      <w:r w:rsidRPr="001F0249">
        <w:rPr>
          <w:sz w:val="28"/>
          <w:szCs w:val="28"/>
        </w:rPr>
        <w:t xml:space="preserve"> </w:t>
      </w:r>
      <w:proofErr w:type="gramStart"/>
      <w:r w:rsidRPr="001F0249">
        <w:rPr>
          <w:sz w:val="28"/>
          <w:szCs w:val="28"/>
        </w:rPr>
        <w:t>Пациенту (законному представителю) в доступной для него форме предоставляется информация о состоянии 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F20AD" w:rsidRPr="001F0249" w:rsidRDefault="006F20AD" w:rsidP="00017A48">
      <w:pPr>
        <w:shd w:val="clear" w:color="auto" w:fill="FFFFFF"/>
        <w:ind w:firstLine="600"/>
        <w:jc w:val="both"/>
        <w:rPr>
          <w:sz w:val="28"/>
          <w:szCs w:val="28"/>
        </w:rPr>
      </w:pPr>
      <w:r w:rsidRPr="001F0249">
        <w:rPr>
          <w:sz w:val="28"/>
          <w:szCs w:val="28"/>
        </w:rPr>
        <w:t>4.10. Если оказание платных медицинских услуг Пациенту требует применения лекарственных препаратов для медицинского применения, медицинских изделий, медицинская организация по требованию пациента обязана предоставить ему необходимые сведения об этих препаратах и изделиях в доступной для него форме, в том числе, о сроках их годности (гарантийных сроках), показаниях (противопоказаниях) к применению.</w:t>
      </w:r>
    </w:p>
    <w:p w:rsidR="006F20AD" w:rsidRPr="001F0249" w:rsidRDefault="006F20AD" w:rsidP="00017A48">
      <w:pPr>
        <w:shd w:val="clear" w:color="auto" w:fill="FFFFFF"/>
        <w:ind w:firstLine="600"/>
        <w:jc w:val="both"/>
        <w:rPr>
          <w:sz w:val="28"/>
          <w:szCs w:val="28"/>
        </w:rPr>
      </w:pPr>
      <w:r w:rsidRPr="001F0249">
        <w:rPr>
          <w:sz w:val="28"/>
          <w:szCs w:val="28"/>
        </w:rPr>
        <w:t>4.11. Пациент (законный представитель), при оказании ему платных медицинских услуг, имеет право непосредственно знакомиться с медицинской документацией, отражающей состояние его здоровья, а также получать консультации у других специалистов. По требованию Пациента (законного представителя) ему предоставляются бесплатно копии медицинских документов, отражающих состояние его здоровья, виды и объемы оказанных платных медицинских услуг.</w:t>
      </w:r>
    </w:p>
    <w:p w:rsidR="006F20AD" w:rsidRPr="001F0249" w:rsidRDefault="006F20AD" w:rsidP="00017A48">
      <w:pPr>
        <w:shd w:val="clear" w:color="auto" w:fill="FFFFFF"/>
        <w:ind w:firstLine="600"/>
        <w:jc w:val="both"/>
        <w:rPr>
          <w:sz w:val="28"/>
          <w:szCs w:val="28"/>
        </w:rPr>
      </w:pPr>
      <w:r w:rsidRPr="001F0249">
        <w:rPr>
          <w:sz w:val="28"/>
          <w:szCs w:val="28"/>
        </w:rPr>
        <w:t>4.12. При оказании платных медицинских услуг не допускается предоставление кому-либо сведений, составляющих врачебную тайну, без согласия Пациента или его законного представителя, за исключением случаев, установленных действующим законодательством.</w:t>
      </w:r>
    </w:p>
    <w:p w:rsidR="006F20AD" w:rsidRPr="001F0249" w:rsidRDefault="006F20AD" w:rsidP="00017A48">
      <w:pPr>
        <w:shd w:val="clear" w:color="auto" w:fill="FFFFFF"/>
        <w:ind w:firstLine="600"/>
        <w:jc w:val="both"/>
        <w:rPr>
          <w:sz w:val="28"/>
          <w:szCs w:val="28"/>
        </w:rPr>
      </w:pPr>
      <w:r w:rsidRPr="001F0249">
        <w:rPr>
          <w:sz w:val="28"/>
          <w:szCs w:val="28"/>
        </w:rPr>
        <w:t>4.13. Пациент обязан соблюдать назначенный режим лечения и правила поведения пациента в медицинской организации.</w:t>
      </w:r>
    </w:p>
    <w:p w:rsidR="006F20AD" w:rsidRPr="001F0249" w:rsidRDefault="006F20AD" w:rsidP="00017A48">
      <w:pPr>
        <w:shd w:val="clear" w:color="auto" w:fill="FFFFFF"/>
        <w:ind w:firstLine="600"/>
        <w:jc w:val="both"/>
        <w:rPr>
          <w:sz w:val="28"/>
          <w:szCs w:val="28"/>
        </w:rPr>
      </w:pPr>
      <w:r w:rsidRPr="001F0249">
        <w:rPr>
          <w:sz w:val="28"/>
          <w:szCs w:val="28"/>
        </w:rPr>
        <w:t>4.14. Медицинская организация при оказании платных медицинских услуг соблюдает установленные требования к оформлению и ведению медицинской документации.</w:t>
      </w:r>
    </w:p>
    <w:p w:rsidR="006F20AD" w:rsidRPr="001F0249" w:rsidRDefault="006F20AD" w:rsidP="00017A48">
      <w:pPr>
        <w:shd w:val="clear" w:color="auto" w:fill="FFFFFF"/>
        <w:ind w:firstLine="600"/>
        <w:jc w:val="both"/>
        <w:rPr>
          <w:sz w:val="28"/>
          <w:szCs w:val="28"/>
        </w:rPr>
      </w:pPr>
    </w:p>
    <w:p w:rsidR="006F20AD" w:rsidRPr="001F0249" w:rsidRDefault="006F20AD" w:rsidP="001F0249">
      <w:pPr>
        <w:shd w:val="clear" w:color="auto" w:fill="FFFFFF"/>
        <w:jc w:val="center"/>
        <w:rPr>
          <w:b/>
          <w:sz w:val="28"/>
          <w:szCs w:val="28"/>
        </w:rPr>
      </w:pPr>
      <w:r w:rsidRPr="001F0249">
        <w:rPr>
          <w:b/>
          <w:sz w:val="28"/>
          <w:szCs w:val="28"/>
        </w:rPr>
        <w:t>5. Информационное обеспечение</w:t>
      </w:r>
    </w:p>
    <w:p w:rsidR="006F20AD" w:rsidRPr="001F0249" w:rsidRDefault="006F20AD" w:rsidP="00017A48">
      <w:pPr>
        <w:shd w:val="clear" w:color="auto" w:fill="FFFFFF"/>
        <w:ind w:firstLine="600"/>
        <w:jc w:val="both"/>
        <w:rPr>
          <w:b/>
          <w:sz w:val="28"/>
          <w:szCs w:val="28"/>
        </w:rPr>
      </w:pPr>
    </w:p>
    <w:p w:rsidR="006F20AD" w:rsidRPr="001F0249" w:rsidRDefault="006F20AD" w:rsidP="00017A48">
      <w:pPr>
        <w:jc w:val="both"/>
        <w:rPr>
          <w:sz w:val="28"/>
          <w:szCs w:val="28"/>
        </w:rPr>
      </w:pPr>
      <w:r w:rsidRPr="001F0249">
        <w:rPr>
          <w:sz w:val="28"/>
          <w:szCs w:val="28"/>
        </w:rPr>
        <w:t>5.1. В вестибюлях Учреждения на информационных стендах, а также в иных подразделениях, где оказываются платные медицинские услуги, в доступных для пациентов</w:t>
      </w:r>
      <w:r w:rsidR="001F0249">
        <w:rPr>
          <w:sz w:val="28"/>
          <w:szCs w:val="28"/>
        </w:rPr>
        <w:t xml:space="preserve"> (</w:t>
      </w:r>
      <w:r w:rsidRPr="001F0249">
        <w:rPr>
          <w:sz w:val="28"/>
          <w:szCs w:val="28"/>
        </w:rPr>
        <w:t>потребителей) местах, а также посредством размещения на сайте Учреждения в информационно-телекоммуникационной сети "Интернет" в наглядной и доступной форме размещается информация, содержащая, в частности, следующие сведения:</w:t>
      </w:r>
    </w:p>
    <w:p w:rsidR="006F20AD" w:rsidRPr="001F0249" w:rsidRDefault="001F0249" w:rsidP="00017A48">
      <w:pPr>
        <w:jc w:val="both"/>
        <w:rPr>
          <w:sz w:val="28"/>
          <w:szCs w:val="28"/>
        </w:rPr>
      </w:pPr>
      <w:r>
        <w:rPr>
          <w:sz w:val="28"/>
          <w:szCs w:val="28"/>
        </w:rPr>
        <w:t>- наименование учреждения (</w:t>
      </w:r>
      <w:r w:rsidR="006F20AD" w:rsidRPr="001F0249">
        <w:rPr>
          <w:sz w:val="28"/>
          <w:szCs w:val="28"/>
        </w:rPr>
        <w:t>фирменное наименование);</w:t>
      </w:r>
    </w:p>
    <w:p w:rsidR="006F20AD" w:rsidRPr="001F0249" w:rsidRDefault="006F20AD" w:rsidP="00017A48">
      <w:pPr>
        <w:jc w:val="both"/>
        <w:rPr>
          <w:sz w:val="28"/>
          <w:szCs w:val="28"/>
        </w:rPr>
      </w:pPr>
      <w:r w:rsidRPr="001F0249">
        <w:rPr>
          <w:sz w:val="28"/>
          <w:szCs w:val="28"/>
        </w:rPr>
        <w:t>-. адрес места нахождения Учреждения, копия документа о внесения сведений об учреждении в Единый государственный реестр юридических лиц с указанием органа, осуществившего государственную регистрацию;</w:t>
      </w:r>
    </w:p>
    <w:p w:rsidR="006F20AD" w:rsidRPr="001F0249" w:rsidRDefault="001F0249" w:rsidP="00017A48">
      <w:pPr>
        <w:jc w:val="both"/>
        <w:rPr>
          <w:sz w:val="28"/>
          <w:szCs w:val="28"/>
        </w:rPr>
      </w:pPr>
      <w:r>
        <w:rPr>
          <w:sz w:val="28"/>
          <w:szCs w:val="28"/>
        </w:rPr>
        <w:t xml:space="preserve"> </w:t>
      </w:r>
      <w:proofErr w:type="gramStart"/>
      <w:r w:rsidR="006F20AD" w:rsidRPr="001F0249">
        <w:rPr>
          <w:sz w:val="28"/>
          <w:szCs w:val="28"/>
        </w:rPr>
        <w:t>- сведения о лицензии</w:t>
      </w:r>
      <w:r>
        <w:rPr>
          <w:sz w:val="28"/>
          <w:szCs w:val="28"/>
        </w:rPr>
        <w:t xml:space="preserve"> (</w:t>
      </w:r>
      <w:r w:rsidR="006F20AD" w:rsidRPr="001F0249">
        <w:rPr>
          <w:sz w:val="28"/>
          <w:szCs w:val="28"/>
        </w:rPr>
        <w:t>выписка из реестра лицензий) на осуществл</w:t>
      </w:r>
      <w:r>
        <w:rPr>
          <w:sz w:val="28"/>
          <w:szCs w:val="28"/>
        </w:rPr>
        <w:t>ение медицинской деятельности (</w:t>
      </w:r>
      <w:r w:rsidR="006F20AD" w:rsidRPr="001F0249">
        <w:rPr>
          <w:sz w:val="28"/>
          <w:szCs w:val="28"/>
        </w:rPr>
        <w:t>номер и дата регистрации, перечень услуг</w:t>
      </w:r>
      <w:r>
        <w:rPr>
          <w:sz w:val="28"/>
          <w:szCs w:val="28"/>
        </w:rPr>
        <w:t xml:space="preserve"> </w:t>
      </w:r>
      <w:r w:rsidR="006F20AD" w:rsidRPr="001F0249">
        <w:rPr>
          <w:sz w:val="28"/>
          <w:szCs w:val="28"/>
        </w:rPr>
        <w:t xml:space="preserve">(работ), составляющих медицинскую деятельность Учреждения в </w:t>
      </w:r>
      <w:r w:rsidR="006F20AD" w:rsidRPr="001F0249">
        <w:rPr>
          <w:sz w:val="28"/>
          <w:szCs w:val="28"/>
        </w:rPr>
        <w:lastRenderedPageBreak/>
        <w:t>соответствии с лицензией, наименование, адрес места нахождения и телефон выдавшего ее лицензирующего органа; иные документы в соответствии с требованиями законодательства РФ.</w:t>
      </w:r>
      <w:proofErr w:type="gramEnd"/>
      <w:r>
        <w:rPr>
          <w:sz w:val="28"/>
          <w:szCs w:val="28"/>
        </w:rPr>
        <w:t xml:space="preserve"> </w:t>
      </w:r>
      <w:r w:rsidR="006F20AD" w:rsidRPr="001F0249">
        <w:rPr>
          <w:sz w:val="28"/>
          <w:szCs w:val="28"/>
        </w:rPr>
        <w:t>Также данные документы также могут быть предоставлены для ознакомления по требованию потребителя (заказчика);</w:t>
      </w:r>
    </w:p>
    <w:p w:rsidR="006F20AD" w:rsidRPr="001F0249" w:rsidRDefault="006F20AD" w:rsidP="00017A48">
      <w:pPr>
        <w:jc w:val="both"/>
        <w:rPr>
          <w:sz w:val="28"/>
          <w:szCs w:val="28"/>
        </w:rPr>
      </w:pPr>
      <w:r w:rsidRPr="001F0249">
        <w:rPr>
          <w:sz w:val="28"/>
          <w:szCs w:val="28"/>
        </w:rPr>
        <w:t xml:space="preserve">- 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rsidR="006F20AD" w:rsidRPr="001F0249" w:rsidRDefault="006F20AD" w:rsidP="00017A48">
      <w:pPr>
        <w:jc w:val="both"/>
        <w:rPr>
          <w:sz w:val="28"/>
          <w:szCs w:val="28"/>
        </w:rPr>
      </w:pPr>
      <w:r w:rsidRPr="001F0249">
        <w:rPr>
          <w:sz w:val="28"/>
          <w:szCs w:val="28"/>
        </w:rPr>
        <w:t>- виды медицинской помощи, предоставляемые населению бесплатно;</w:t>
      </w:r>
    </w:p>
    <w:p w:rsidR="006F20AD" w:rsidRPr="001F0249" w:rsidRDefault="006F20AD" w:rsidP="00017A48">
      <w:pPr>
        <w:jc w:val="both"/>
        <w:rPr>
          <w:sz w:val="28"/>
          <w:szCs w:val="28"/>
        </w:rPr>
      </w:pPr>
      <w:r w:rsidRPr="001F0249">
        <w:rPr>
          <w:sz w:val="28"/>
          <w:szCs w:val="28"/>
        </w:rPr>
        <w:t>- порядок и условия предоставления медицинской помощи в соответствии с программой и территориальной программой;</w:t>
      </w:r>
    </w:p>
    <w:p w:rsidR="006F20AD" w:rsidRPr="001F0249" w:rsidRDefault="006F20AD" w:rsidP="00017A48">
      <w:pPr>
        <w:jc w:val="both"/>
        <w:rPr>
          <w:sz w:val="28"/>
          <w:szCs w:val="28"/>
        </w:rPr>
      </w:pPr>
      <w:r w:rsidRPr="001F0249">
        <w:rPr>
          <w:sz w:val="28"/>
          <w:szCs w:val="28"/>
        </w:rPr>
        <w:t>- виды медицинской помощи и медицинских услуг, не вошедшие в программу государственных гарантий оказания населению Пермского края бесплатной медицинской помощи и подлежащие оплате за счет средств работодателей - юридических и физических лиц, личных средств граждан и других источников;</w:t>
      </w:r>
    </w:p>
    <w:p w:rsidR="006F20AD" w:rsidRPr="001F0249" w:rsidRDefault="006F20AD" w:rsidP="00017A48">
      <w:pPr>
        <w:jc w:val="both"/>
        <w:rPr>
          <w:sz w:val="28"/>
          <w:szCs w:val="28"/>
        </w:rPr>
      </w:pPr>
      <w:r w:rsidRPr="001F0249">
        <w:rPr>
          <w:sz w:val="28"/>
          <w:szCs w:val="28"/>
        </w:rPr>
        <w:t>-</w:t>
      </w:r>
      <w:r w:rsidR="001F0249">
        <w:rPr>
          <w:sz w:val="28"/>
          <w:szCs w:val="28"/>
        </w:rPr>
        <w:t xml:space="preserve"> </w:t>
      </w:r>
      <w:r w:rsidRPr="001F0249">
        <w:rPr>
          <w:sz w:val="28"/>
          <w:szCs w:val="28"/>
        </w:rPr>
        <w:t>перечень платных медицинских услуг с указанием цен</w:t>
      </w:r>
      <w:r w:rsidR="001F0249">
        <w:rPr>
          <w:sz w:val="28"/>
          <w:szCs w:val="28"/>
        </w:rPr>
        <w:t xml:space="preserve"> в рублях, сведения об условиях</w:t>
      </w:r>
      <w:r w:rsidRPr="001F0249">
        <w:rPr>
          <w:sz w:val="28"/>
          <w:szCs w:val="28"/>
        </w:rPr>
        <w:t>,</w:t>
      </w:r>
      <w:r w:rsidR="001F0249">
        <w:rPr>
          <w:sz w:val="28"/>
          <w:szCs w:val="28"/>
        </w:rPr>
        <w:t xml:space="preserve"> </w:t>
      </w:r>
      <w:r w:rsidRPr="001F0249">
        <w:rPr>
          <w:sz w:val="28"/>
          <w:szCs w:val="28"/>
        </w:rPr>
        <w:t>порядке, форме предоставления медицинских услуг и порядке их оплаты;</w:t>
      </w:r>
    </w:p>
    <w:p w:rsidR="006F20AD" w:rsidRPr="001F0249" w:rsidRDefault="006F20AD" w:rsidP="00017A48">
      <w:pPr>
        <w:jc w:val="both"/>
        <w:rPr>
          <w:sz w:val="28"/>
          <w:szCs w:val="28"/>
        </w:rPr>
      </w:pPr>
      <w:r w:rsidRPr="001F0249">
        <w:rPr>
          <w:sz w:val="28"/>
          <w:szCs w:val="28"/>
        </w:rPr>
        <w:t xml:space="preserve">- режим работы Учреждения, график работы медицинских работников, участвующих в предоставлении платных медицинских услуг; </w:t>
      </w:r>
    </w:p>
    <w:p w:rsidR="006F20AD" w:rsidRPr="001F0249" w:rsidRDefault="006F20AD" w:rsidP="00017A48">
      <w:pPr>
        <w:jc w:val="both"/>
        <w:rPr>
          <w:sz w:val="28"/>
          <w:szCs w:val="28"/>
        </w:rPr>
      </w:pPr>
      <w:r w:rsidRPr="001F0249">
        <w:rPr>
          <w:sz w:val="28"/>
          <w:szCs w:val="28"/>
        </w:rPr>
        <w:t>-</w:t>
      </w:r>
      <w:r w:rsidR="001F0249">
        <w:rPr>
          <w:sz w:val="28"/>
          <w:szCs w:val="28"/>
        </w:rPr>
        <w:t xml:space="preserve"> </w:t>
      </w:r>
      <w:r w:rsidRPr="001F0249">
        <w:rPr>
          <w:sz w:val="28"/>
          <w:szCs w:val="28"/>
        </w:rPr>
        <w:t>настоящее Положение;</w:t>
      </w:r>
    </w:p>
    <w:p w:rsidR="006F20AD" w:rsidRPr="001F0249" w:rsidRDefault="006F20AD" w:rsidP="00017A48">
      <w:pPr>
        <w:jc w:val="both"/>
        <w:rPr>
          <w:sz w:val="28"/>
          <w:szCs w:val="28"/>
        </w:rPr>
      </w:pPr>
      <w:r w:rsidRPr="001F0249">
        <w:rPr>
          <w:sz w:val="28"/>
          <w:szCs w:val="28"/>
        </w:rPr>
        <w:t>- соответствующие нормативно-правовые акты, в т.ч. указанные в п. 1.3. настоящего Положения.</w:t>
      </w:r>
    </w:p>
    <w:p w:rsidR="006F20AD" w:rsidRPr="001F0249" w:rsidRDefault="006F20AD" w:rsidP="00017A48">
      <w:pPr>
        <w:jc w:val="both"/>
        <w:rPr>
          <w:sz w:val="28"/>
          <w:szCs w:val="28"/>
        </w:rPr>
      </w:pPr>
      <w:r w:rsidRPr="001F0249">
        <w:rPr>
          <w:sz w:val="28"/>
          <w:szCs w:val="28"/>
        </w:rPr>
        <w:t>- адреса и телефоны органа исполнительной власти субъекта РФ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6F20AD" w:rsidRPr="001F0249" w:rsidRDefault="006F20AD" w:rsidP="00017A48">
      <w:pPr>
        <w:jc w:val="both"/>
        <w:rPr>
          <w:sz w:val="28"/>
          <w:szCs w:val="28"/>
        </w:rPr>
      </w:pPr>
      <w:r w:rsidRPr="001F0249">
        <w:rPr>
          <w:sz w:val="28"/>
          <w:szCs w:val="28"/>
        </w:rPr>
        <w:t>5.2.</w:t>
      </w:r>
      <w:r w:rsidR="001F0249">
        <w:rPr>
          <w:sz w:val="28"/>
          <w:szCs w:val="28"/>
        </w:rPr>
        <w:t xml:space="preserve"> </w:t>
      </w:r>
      <w:r w:rsidRPr="001F0249">
        <w:rPr>
          <w:sz w:val="28"/>
          <w:szCs w:val="28"/>
        </w:rPr>
        <w:t>Информация, размещенная на информационных стендах, должна быть доступна неограниченному кругу лиц в течение всего рабочего времени Учреждения Информационные стенды располагаются</w:t>
      </w:r>
      <w:r w:rsidR="001F0249">
        <w:rPr>
          <w:sz w:val="28"/>
          <w:szCs w:val="28"/>
        </w:rPr>
        <w:t xml:space="preserve"> </w:t>
      </w:r>
      <w:r w:rsidRPr="001F0249">
        <w:rPr>
          <w:sz w:val="28"/>
          <w:szCs w:val="28"/>
        </w:rPr>
        <w:t>в доступном для посетителей месте и оформляются таким образом, чтобы можно было свободно ознакомиться с размещенной на них информацией.</w:t>
      </w:r>
    </w:p>
    <w:p w:rsidR="006F20AD" w:rsidRPr="001F0249" w:rsidRDefault="006F20AD" w:rsidP="00017A48">
      <w:pPr>
        <w:jc w:val="both"/>
        <w:rPr>
          <w:sz w:val="28"/>
          <w:szCs w:val="28"/>
        </w:rPr>
      </w:pPr>
      <w:r w:rsidRPr="001F0249">
        <w:rPr>
          <w:sz w:val="28"/>
          <w:szCs w:val="28"/>
        </w:rPr>
        <w:t>5.3</w:t>
      </w:r>
      <w:r w:rsidR="001F0249">
        <w:rPr>
          <w:sz w:val="28"/>
          <w:szCs w:val="28"/>
        </w:rPr>
        <w:t xml:space="preserve">. </w:t>
      </w:r>
      <w:r w:rsidRPr="001F0249">
        <w:rPr>
          <w:sz w:val="28"/>
          <w:szCs w:val="28"/>
        </w:rPr>
        <w:t>Учреждение предоставляет для ознакомления по требованию потребителя</w:t>
      </w:r>
      <w:r w:rsidR="001F0249">
        <w:rPr>
          <w:sz w:val="28"/>
          <w:szCs w:val="28"/>
        </w:rPr>
        <w:t xml:space="preserve"> (</w:t>
      </w:r>
      <w:r w:rsidR="001F0249" w:rsidRPr="001F0249">
        <w:rPr>
          <w:sz w:val="28"/>
          <w:szCs w:val="28"/>
        </w:rPr>
        <w:t>заказчика</w:t>
      </w:r>
      <w:r w:rsidRPr="001F0249">
        <w:rPr>
          <w:sz w:val="28"/>
          <w:szCs w:val="28"/>
        </w:rPr>
        <w:t>):</w:t>
      </w:r>
    </w:p>
    <w:p w:rsidR="006F20AD" w:rsidRPr="001F0249" w:rsidRDefault="006F20AD" w:rsidP="00017A48">
      <w:pPr>
        <w:jc w:val="both"/>
        <w:rPr>
          <w:sz w:val="28"/>
          <w:szCs w:val="28"/>
        </w:rPr>
      </w:pPr>
      <w:r w:rsidRPr="001F0249">
        <w:rPr>
          <w:sz w:val="28"/>
          <w:szCs w:val="28"/>
        </w:rPr>
        <w:t xml:space="preserve">- </w:t>
      </w:r>
      <w:r w:rsidR="001F0249">
        <w:rPr>
          <w:sz w:val="28"/>
          <w:szCs w:val="28"/>
        </w:rPr>
        <w:t>копию учредительного документа (</w:t>
      </w:r>
      <w:r w:rsidRPr="001F0249">
        <w:rPr>
          <w:sz w:val="28"/>
          <w:szCs w:val="28"/>
        </w:rPr>
        <w:t>Устава) Учреждения;</w:t>
      </w:r>
    </w:p>
    <w:p w:rsidR="006F20AD" w:rsidRPr="001F0249" w:rsidRDefault="006F20AD" w:rsidP="00017A48">
      <w:pPr>
        <w:jc w:val="both"/>
        <w:rPr>
          <w:sz w:val="28"/>
          <w:szCs w:val="28"/>
        </w:rPr>
      </w:pPr>
      <w:r w:rsidRPr="001F0249">
        <w:rPr>
          <w:sz w:val="28"/>
          <w:szCs w:val="28"/>
        </w:rPr>
        <w:t>- выписку из реестра лицензий на осуществлении медицинской деятельнос</w:t>
      </w:r>
      <w:r w:rsidR="001F0249">
        <w:rPr>
          <w:sz w:val="28"/>
          <w:szCs w:val="28"/>
        </w:rPr>
        <w:t>ти с приложением перечня работ (</w:t>
      </w:r>
      <w:r w:rsidRPr="001F0249">
        <w:rPr>
          <w:sz w:val="28"/>
          <w:szCs w:val="28"/>
        </w:rPr>
        <w:t>услуг), составляющих медицинскую деятельность Учреждения в соответствии с лицензией.</w:t>
      </w:r>
    </w:p>
    <w:p w:rsidR="006F20AD" w:rsidRPr="001F0249" w:rsidRDefault="006F20AD" w:rsidP="00017A48">
      <w:pPr>
        <w:jc w:val="both"/>
        <w:rPr>
          <w:sz w:val="28"/>
          <w:szCs w:val="28"/>
        </w:rPr>
      </w:pPr>
      <w:r w:rsidRPr="001F0249">
        <w:rPr>
          <w:sz w:val="28"/>
          <w:szCs w:val="28"/>
        </w:rPr>
        <w:t xml:space="preserve">5.4.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w:t>
      </w:r>
      <w:r w:rsidRPr="001F0249">
        <w:rPr>
          <w:sz w:val="28"/>
          <w:szCs w:val="28"/>
        </w:rPr>
        <w:lastRenderedPageBreak/>
        <w:t>гарантий бесплатного оказания гражданам медицинской помощи (далее - соответственно программа, территориальная программа).</w:t>
      </w:r>
    </w:p>
    <w:p w:rsidR="006F20AD" w:rsidRPr="001F0249" w:rsidRDefault="006F20AD" w:rsidP="00017A48">
      <w:pPr>
        <w:jc w:val="both"/>
        <w:rPr>
          <w:sz w:val="28"/>
          <w:szCs w:val="28"/>
        </w:rPr>
      </w:pPr>
      <w:r w:rsidRPr="001F0249">
        <w:rPr>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6F20AD" w:rsidRPr="001F0249" w:rsidRDefault="006F20AD" w:rsidP="00017A48">
      <w:pPr>
        <w:jc w:val="both"/>
        <w:rPr>
          <w:sz w:val="28"/>
          <w:szCs w:val="28"/>
        </w:rPr>
      </w:pPr>
      <w:r w:rsidRPr="001F0249">
        <w:rPr>
          <w:sz w:val="28"/>
          <w:szCs w:val="28"/>
        </w:rPr>
        <w:t>5.5.</w:t>
      </w:r>
      <w:r w:rsidR="001F0249">
        <w:rPr>
          <w:sz w:val="28"/>
          <w:szCs w:val="28"/>
        </w:rPr>
        <w:t xml:space="preserve"> </w:t>
      </w:r>
      <w:r w:rsidRPr="001F0249">
        <w:rPr>
          <w:sz w:val="28"/>
          <w:szCs w:val="28"/>
        </w:rPr>
        <w:t>При заключении договора по требованию потребителя (заказчика) ему предоставляется в доступной форме информация о платных медицинских услугах, содержащая следующие сведения:</w:t>
      </w:r>
    </w:p>
    <w:p w:rsidR="006F20AD" w:rsidRPr="001F0249" w:rsidRDefault="001F0249" w:rsidP="00017A48">
      <w:pPr>
        <w:jc w:val="both"/>
        <w:rPr>
          <w:sz w:val="28"/>
          <w:szCs w:val="28"/>
        </w:rPr>
      </w:pPr>
      <w:r>
        <w:rPr>
          <w:sz w:val="28"/>
          <w:szCs w:val="28"/>
        </w:rPr>
        <w:t xml:space="preserve">- </w:t>
      </w:r>
      <w:r w:rsidR="006F20AD" w:rsidRPr="001F0249">
        <w:rPr>
          <w:sz w:val="28"/>
          <w:szCs w:val="28"/>
        </w:rPr>
        <w:t>порядки оказания медицинской помощи и стандарты медицинской помощи, применяемые при предоставлении платных медицинских услуг;</w:t>
      </w:r>
    </w:p>
    <w:p w:rsidR="006F20AD" w:rsidRPr="001F0249" w:rsidRDefault="001F0249" w:rsidP="00017A48">
      <w:pPr>
        <w:jc w:val="both"/>
        <w:rPr>
          <w:sz w:val="28"/>
          <w:szCs w:val="28"/>
        </w:rPr>
      </w:pPr>
      <w:r>
        <w:rPr>
          <w:sz w:val="28"/>
          <w:szCs w:val="28"/>
        </w:rPr>
        <w:t xml:space="preserve">- </w:t>
      </w:r>
      <w:r w:rsidR="006F20AD" w:rsidRPr="001F0249">
        <w:rPr>
          <w:sz w:val="28"/>
          <w:szCs w:val="28"/>
        </w:rPr>
        <w:t>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6F20AD" w:rsidRPr="001F0249" w:rsidRDefault="006F20AD" w:rsidP="00017A48">
      <w:pPr>
        <w:jc w:val="both"/>
        <w:rPr>
          <w:sz w:val="28"/>
          <w:szCs w:val="28"/>
        </w:rPr>
      </w:pPr>
      <w:r w:rsidRPr="001F0249">
        <w:rPr>
          <w:sz w:val="28"/>
          <w:szCs w:val="28"/>
        </w:rPr>
        <w:t>-</w:t>
      </w:r>
      <w:r w:rsidR="001F0249">
        <w:rPr>
          <w:sz w:val="28"/>
          <w:szCs w:val="28"/>
        </w:rPr>
        <w:t xml:space="preserve"> </w:t>
      </w:r>
      <w:r w:rsidRPr="001F0249">
        <w:rPr>
          <w:sz w:val="28"/>
          <w:szCs w:val="28"/>
        </w:rPr>
        <w:t>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6F20AD" w:rsidRPr="001F0249" w:rsidRDefault="006F20AD" w:rsidP="00017A48">
      <w:pPr>
        <w:jc w:val="both"/>
        <w:rPr>
          <w:sz w:val="28"/>
          <w:szCs w:val="28"/>
        </w:rPr>
      </w:pPr>
      <w:r w:rsidRPr="001F0249">
        <w:rPr>
          <w:sz w:val="28"/>
          <w:szCs w:val="28"/>
        </w:rPr>
        <w:t>-</w:t>
      </w:r>
      <w:r w:rsidR="001F0249">
        <w:rPr>
          <w:sz w:val="28"/>
          <w:szCs w:val="28"/>
        </w:rPr>
        <w:t xml:space="preserve"> </w:t>
      </w:r>
      <w:r w:rsidRPr="001F0249">
        <w:rPr>
          <w:sz w:val="28"/>
          <w:szCs w:val="28"/>
        </w:rPr>
        <w:t>другие сведения, относящиеся к предмету договора.</w:t>
      </w:r>
    </w:p>
    <w:p w:rsidR="006F20AD" w:rsidRPr="001F0249" w:rsidRDefault="006F20AD" w:rsidP="00017A48">
      <w:pPr>
        <w:jc w:val="both"/>
        <w:rPr>
          <w:sz w:val="28"/>
          <w:szCs w:val="28"/>
        </w:rPr>
      </w:pPr>
      <w:r w:rsidRPr="001F0249">
        <w:rPr>
          <w:sz w:val="28"/>
          <w:szCs w:val="28"/>
        </w:rPr>
        <w:t>5.6. До заключения договора потребитель (заказчик) в письменной форме уведомляется о том, что несоблюдение указ</w:t>
      </w:r>
      <w:r w:rsidR="001F0249">
        <w:rPr>
          <w:sz w:val="28"/>
          <w:szCs w:val="28"/>
        </w:rPr>
        <w:t xml:space="preserve">аний (рекомендаций) исполнителя </w:t>
      </w:r>
      <w:r w:rsidRPr="001F0249">
        <w:rPr>
          <w:sz w:val="28"/>
          <w:szCs w:val="28"/>
        </w:rPr>
        <w:t>(медицинского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6F20AD" w:rsidRPr="001F0249" w:rsidRDefault="006F20AD" w:rsidP="00017A48">
      <w:pPr>
        <w:jc w:val="both"/>
        <w:rPr>
          <w:sz w:val="28"/>
          <w:szCs w:val="28"/>
        </w:rPr>
      </w:pPr>
    </w:p>
    <w:p w:rsidR="006F20AD" w:rsidRDefault="006F20AD" w:rsidP="001F0249">
      <w:pPr>
        <w:shd w:val="clear" w:color="auto" w:fill="FFFFFF"/>
        <w:jc w:val="center"/>
        <w:rPr>
          <w:b/>
          <w:bCs/>
          <w:sz w:val="28"/>
          <w:szCs w:val="28"/>
        </w:rPr>
      </w:pPr>
      <w:r w:rsidRPr="001F0249">
        <w:rPr>
          <w:b/>
          <w:bCs/>
          <w:sz w:val="28"/>
          <w:szCs w:val="28"/>
        </w:rPr>
        <w:t>6. Организация оплаты медицинских услуг</w:t>
      </w:r>
      <w:r w:rsidR="001F0249">
        <w:rPr>
          <w:b/>
          <w:bCs/>
          <w:sz w:val="28"/>
          <w:szCs w:val="28"/>
        </w:rPr>
        <w:t>.</w:t>
      </w:r>
    </w:p>
    <w:p w:rsidR="001F0249" w:rsidRPr="001F0249" w:rsidRDefault="001F0249" w:rsidP="001F0249">
      <w:pPr>
        <w:shd w:val="clear" w:color="auto" w:fill="FFFFFF"/>
        <w:jc w:val="center"/>
        <w:rPr>
          <w:sz w:val="28"/>
          <w:szCs w:val="28"/>
        </w:rPr>
      </w:pPr>
    </w:p>
    <w:p w:rsidR="006F20AD" w:rsidRPr="001F0249" w:rsidRDefault="006F20AD" w:rsidP="00017A48">
      <w:pPr>
        <w:shd w:val="clear" w:color="auto" w:fill="FFFFFF"/>
        <w:ind w:firstLine="600"/>
        <w:jc w:val="both"/>
        <w:rPr>
          <w:sz w:val="28"/>
          <w:szCs w:val="28"/>
        </w:rPr>
      </w:pPr>
      <w:r w:rsidRPr="001F0249">
        <w:rPr>
          <w:sz w:val="28"/>
          <w:szCs w:val="28"/>
        </w:rPr>
        <w:t>6.1. Между</w:t>
      </w:r>
      <w:r w:rsidR="001F0249">
        <w:rPr>
          <w:sz w:val="28"/>
          <w:szCs w:val="28"/>
        </w:rPr>
        <w:t xml:space="preserve"> </w:t>
      </w:r>
      <w:r w:rsidRPr="001F0249">
        <w:rPr>
          <w:bCs/>
          <w:sz w:val="28"/>
          <w:szCs w:val="28"/>
        </w:rPr>
        <w:t>ГБУЗ ПК « КСП</w:t>
      </w:r>
      <w:r w:rsidR="001F0249">
        <w:rPr>
          <w:bCs/>
          <w:sz w:val="28"/>
          <w:szCs w:val="28"/>
        </w:rPr>
        <w:t xml:space="preserve"> </w:t>
      </w:r>
      <w:r w:rsidRPr="001F0249">
        <w:rPr>
          <w:bCs/>
          <w:sz w:val="28"/>
          <w:szCs w:val="28"/>
        </w:rPr>
        <w:t>№2»,т.е.</w:t>
      </w:r>
      <w:r w:rsidRPr="001F0249">
        <w:rPr>
          <w:sz w:val="28"/>
          <w:szCs w:val="28"/>
        </w:rPr>
        <w:t xml:space="preserve"> Исполнителем, и Потребителем (Заказчиком), имеющим намерение приобрести платные медицинские услуги, заключается договор в письменной форме.</w:t>
      </w:r>
    </w:p>
    <w:p w:rsidR="006F20AD" w:rsidRPr="001F0249" w:rsidRDefault="006F20AD" w:rsidP="00017A48">
      <w:pPr>
        <w:shd w:val="clear" w:color="auto" w:fill="FFFFFF"/>
        <w:ind w:firstLine="600"/>
        <w:jc w:val="both"/>
        <w:rPr>
          <w:sz w:val="28"/>
          <w:szCs w:val="28"/>
        </w:rPr>
      </w:pPr>
      <w:r w:rsidRPr="001F0249">
        <w:rPr>
          <w:sz w:val="28"/>
          <w:szCs w:val="28"/>
        </w:rPr>
        <w:t>6.2. Отказ Исполнителя от заключения договора при наличии возможности предоставить Потребителю платные медицинские услуги не допускается.</w:t>
      </w:r>
    </w:p>
    <w:p w:rsidR="006F20AD" w:rsidRPr="001F0249" w:rsidRDefault="006F20AD" w:rsidP="00017A48">
      <w:pPr>
        <w:shd w:val="clear" w:color="auto" w:fill="FFFFFF"/>
        <w:ind w:firstLine="600"/>
        <w:jc w:val="both"/>
        <w:rPr>
          <w:sz w:val="28"/>
          <w:szCs w:val="28"/>
        </w:rPr>
      </w:pPr>
      <w:r w:rsidRPr="001F0249">
        <w:rPr>
          <w:sz w:val="28"/>
          <w:szCs w:val="28"/>
        </w:rPr>
        <w:t>6.3. Заключаемый Договор в обязательном порядке содержит информацию, предусмотренную Порядком предоставления медицинскими организациями платных медицинских услуг пациентам, установленным Правительством Российской Федерации.</w:t>
      </w:r>
    </w:p>
    <w:p w:rsidR="006F20AD" w:rsidRPr="001F0249" w:rsidRDefault="006F20AD" w:rsidP="00017A48">
      <w:pPr>
        <w:shd w:val="clear" w:color="auto" w:fill="FFFFFF"/>
        <w:ind w:firstLine="600"/>
        <w:jc w:val="both"/>
        <w:rPr>
          <w:sz w:val="28"/>
          <w:szCs w:val="28"/>
        </w:rPr>
      </w:pPr>
      <w:r w:rsidRPr="001F0249">
        <w:rPr>
          <w:sz w:val="28"/>
          <w:szCs w:val="28"/>
        </w:rPr>
        <w:t>6.4. На оказание платных медицинских услуг, предусмотренных Договором, может быть составлена смета на основании калькуляции затрат. В этом случае смета становится неотъемлемой частью договора.</w:t>
      </w:r>
    </w:p>
    <w:p w:rsidR="006F20AD" w:rsidRPr="001F0249" w:rsidRDefault="006F20AD" w:rsidP="00017A48">
      <w:pPr>
        <w:shd w:val="clear" w:color="auto" w:fill="FFFFFF"/>
        <w:ind w:firstLine="600"/>
        <w:jc w:val="both"/>
        <w:rPr>
          <w:sz w:val="28"/>
          <w:szCs w:val="28"/>
        </w:rPr>
      </w:pPr>
      <w:r w:rsidRPr="001F0249">
        <w:rPr>
          <w:sz w:val="28"/>
          <w:szCs w:val="28"/>
        </w:rPr>
        <w:t xml:space="preserve">6.5. Если при оказании платной медицинской услуги возникли необходимость оказания дополнительных медицинских услуг, не предусмотренных Договором, и превышение по этой причине сметы </w:t>
      </w:r>
      <w:r w:rsidRPr="001F0249">
        <w:rPr>
          <w:sz w:val="28"/>
          <w:szCs w:val="28"/>
        </w:rPr>
        <w:lastRenderedPageBreak/>
        <w:t>расходов, то медицинская организация обязана своевременно предупредить об этом Потребителя (Заказчика).</w:t>
      </w:r>
    </w:p>
    <w:p w:rsidR="006F20AD" w:rsidRPr="001F0249" w:rsidRDefault="006F20AD" w:rsidP="00017A48">
      <w:pPr>
        <w:shd w:val="clear" w:color="auto" w:fill="FFFFFF"/>
        <w:ind w:firstLine="600"/>
        <w:jc w:val="both"/>
        <w:rPr>
          <w:sz w:val="28"/>
          <w:szCs w:val="28"/>
        </w:rPr>
      </w:pPr>
      <w:r w:rsidRPr="001F0249">
        <w:rPr>
          <w:sz w:val="28"/>
          <w:szCs w:val="28"/>
        </w:rPr>
        <w:t>6.6. Без согласия Потребителя (Заказчика) медицинская организация не вправе оказывать дополнительные медицинские услуги на возмездной основе, а также обусловливать оказание одних медицинских услуг обязательным исполнением других.</w:t>
      </w:r>
    </w:p>
    <w:p w:rsidR="006F20AD" w:rsidRPr="001F0249" w:rsidRDefault="006F20AD" w:rsidP="00017A48">
      <w:pPr>
        <w:shd w:val="clear" w:color="auto" w:fill="FFFFFF"/>
        <w:ind w:firstLine="600"/>
        <w:jc w:val="both"/>
        <w:rPr>
          <w:sz w:val="28"/>
          <w:szCs w:val="28"/>
        </w:rPr>
      </w:pPr>
      <w:r w:rsidRPr="001F0249">
        <w:rPr>
          <w:sz w:val="28"/>
          <w:szCs w:val="28"/>
        </w:rPr>
        <w:t>6.7. Если медицинская организация своевременно не предупредила Потребителя (Заказчика) о необходимости превышения сметы расходов, то медицинская организация обязана исполнить Договор, сохраняя право Потребителя (Заказчика) на оплату оказанных медицинских услуг, в пределах изначальной сметы расходов.</w:t>
      </w:r>
    </w:p>
    <w:p w:rsidR="006F20AD" w:rsidRPr="001F0249" w:rsidRDefault="006F20AD" w:rsidP="00017A48">
      <w:pPr>
        <w:shd w:val="clear" w:color="auto" w:fill="FFFFFF"/>
        <w:ind w:firstLine="600"/>
        <w:jc w:val="both"/>
        <w:rPr>
          <w:sz w:val="28"/>
          <w:szCs w:val="28"/>
        </w:rPr>
      </w:pPr>
      <w:r w:rsidRPr="001F0249">
        <w:rPr>
          <w:sz w:val="28"/>
          <w:szCs w:val="28"/>
        </w:rPr>
        <w:t>6.8. Потребитель (Заказчик) вправе отказаться от оплаты оказанных без его согласия медицинских услуг, а если они уже оплачены, - потребовать возврата уплаченных за них сумм.</w:t>
      </w:r>
    </w:p>
    <w:p w:rsidR="006F20AD" w:rsidRPr="001F0249" w:rsidRDefault="006F20AD" w:rsidP="00017A48">
      <w:pPr>
        <w:shd w:val="clear" w:color="auto" w:fill="FFFFFF"/>
        <w:ind w:firstLine="600"/>
        <w:jc w:val="both"/>
        <w:rPr>
          <w:sz w:val="28"/>
          <w:szCs w:val="28"/>
        </w:rPr>
      </w:pPr>
      <w:r w:rsidRPr="001F0249">
        <w:rPr>
          <w:sz w:val="28"/>
          <w:szCs w:val="28"/>
        </w:rPr>
        <w:t>6.9.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6F20AD" w:rsidRPr="001F0249" w:rsidRDefault="006F20AD" w:rsidP="00017A48">
      <w:pPr>
        <w:shd w:val="clear" w:color="auto" w:fill="FFFFFF"/>
        <w:ind w:firstLine="600"/>
        <w:jc w:val="both"/>
        <w:rPr>
          <w:sz w:val="28"/>
          <w:szCs w:val="28"/>
        </w:rPr>
      </w:pPr>
      <w:r w:rsidRPr="001F0249">
        <w:rPr>
          <w:sz w:val="28"/>
          <w:szCs w:val="28"/>
        </w:rPr>
        <w:t>6.10. В случае</w:t>
      </w:r>
      <w:proofErr w:type="gramStart"/>
      <w:r w:rsidRPr="001F0249">
        <w:rPr>
          <w:sz w:val="28"/>
          <w:szCs w:val="28"/>
        </w:rPr>
        <w:t>,</w:t>
      </w:r>
      <w:proofErr w:type="gramEnd"/>
      <w:r w:rsidRPr="001F0249">
        <w:rPr>
          <w:sz w:val="28"/>
          <w:szCs w:val="2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5" w:history="1">
        <w:r w:rsidRPr="001F0249">
          <w:rPr>
            <w:sz w:val="28"/>
            <w:szCs w:val="28"/>
          </w:rPr>
          <w:t>законом</w:t>
        </w:r>
      </w:hyperlink>
      <w:r w:rsidRPr="001F0249">
        <w:rPr>
          <w:sz w:val="28"/>
          <w:szCs w:val="28"/>
        </w:rPr>
        <w:t xml:space="preserve"> "Об основах охраны здоровья граждан в Российской Федерации".</w:t>
      </w:r>
    </w:p>
    <w:p w:rsidR="006F20AD" w:rsidRPr="001F0249" w:rsidRDefault="006F20AD" w:rsidP="00017A48">
      <w:pPr>
        <w:shd w:val="clear" w:color="auto" w:fill="FFFFFF"/>
        <w:ind w:firstLine="600"/>
        <w:jc w:val="both"/>
        <w:rPr>
          <w:sz w:val="28"/>
          <w:szCs w:val="28"/>
        </w:rPr>
      </w:pPr>
      <w:r w:rsidRPr="001F0249">
        <w:rPr>
          <w:sz w:val="28"/>
          <w:szCs w:val="28"/>
        </w:rPr>
        <w:t>6.11. Потребитель (Заказчик) обязан оплатить оказанную медицинскую услугу в сроки и в порядке, определенном Договором, путем безналичных расчетов или путем внесения наличных денег непосредственно в кассу медицинской организации.</w:t>
      </w:r>
    </w:p>
    <w:p w:rsidR="006F20AD" w:rsidRPr="001F0249" w:rsidRDefault="006F20AD" w:rsidP="00017A48">
      <w:pPr>
        <w:shd w:val="clear" w:color="auto" w:fill="FFFFFF"/>
        <w:ind w:firstLine="600"/>
        <w:jc w:val="both"/>
        <w:rPr>
          <w:sz w:val="28"/>
          <w:szCs w:val="28"/>
        </w:rPr>
      </w:pPr>
      <w:r w:rsidRPr="001F0249">
        <w:rPr>
          <w:sz w:val="28"/>
          <w:szCs w:val="28"/>
        </w:rPr>
        <w:t>6.12. Потребителю (Заказчику) в установленном законодательством порядке выдается документ, подтверждающий произведенную оплату оказанных медицинских услуг, сумма в котором соответствует стоимости медицинских услуг, указанной в Договоре.</w:t>
      </w:r>
    </w:p>
    <w:p w:rsidR="006F20AD" w:rsidRDefault="006F20AD" w:rsidP="00017A48">
      <w:pPr>
        <w:shd w:val="clear" w:color="auto" w:fill="FFFFFF"/>
        <w:ind w:firstLine="600"/>
        <w:jc w:val="both"/>
        <w:rPr>
          <w:sz w:val="28"/>
          <w:szCs w:val="28"/>
        </w:rPr>
      </w:pPr>
      <w:r w:rsidRPr="001F0249">
        <w:rPr>
          <w:sz w:val="28"/>
          <w:szCs w:val="28"/>
        </w:rPr>
        <w:t>6.13. По требованию Потребителя, оплатившего медицинские услуги,</w:t>
      </w:r>
      <w:r w:rsidRPr="001F0249">
        <w:rPr>
          <w:bCs/>
          <w:sz w:val="28"/>
          <w:szCs w:val="28"/>
        </w:rPr>
        <w:t xml:space="preserve"> БУЗ ПК « КСП</w:t>
      </w:r>
      <w:r w:rsidR="001F0249">
        <w:rPr>
          <w:bCs/>
          <w:sz w:val="28"/>
          <w:szCs w:val="28"/>
        </w:rPr>
        <w:t xml:space="preserve"> </w:t>
      </w:r>
      <w:r w:rsidRPr="001F0249">
        <w:rPr>
          <w:bCs/>
          <w:sz w:val="28"/>
          <w:szCs w:val="28"/>
        </w:rPr>
        <w:t>№2»</w:t>
      </w:r>
      <w:r w:rsidR="001F0249">
        <w:rPr>
          <w:sz w:val="28"/>
          <w:szCs w:val="28"/>
        </w:rPr>
        <w:t xml:space="preserve"> </w:t>
      </w:r>
      <w:r w:rsidRPr="001F0249">
        <w:rPr>
          <w:sz w:val="28"/>
          <w:szCs w:val="28"/>
        </w:rPr>
        <w:t>выдает справку установленной формы об оплате оказанных медицинских услуг для предоставления в налоговые органы.</w:t>
      </w:r>
    </w:p>
    <w:p w:rsidR="001F0249" w:rsidRPr="001F0249" w:rsidRDefault="001F0249" w:rsidP="00017A48">
      <w:pPr>
        <w:shd w:val="clear" w:color="auto" w:fill="FFFFFF"/>
        <w:ind w:firstLine="600"/>
        <w:jc w:val="both"/>
        <w:rPr>
          <w:sz w:val="28"/>
          <w:szCs w:val="28"/>
        </w:rPr>
      </w:pPr>
    </w:p>
    <w:p w:rsidR="006F20AD" w:rsidRDefault="006F20AD" w:rsidP="001F0249">
      <w:pPr>
        <w:shd w:val="clear" w:color="auto" w:fill="FFFFFF"/>
        <w:jc w:val="center"/>
        <w:rPr>
          <w:b/>
          <w:bCs/>
          <w:sz w:val="28"/>
          <w:szCs w:val="28"/>
        </w:rPr>
      </w:pPr>
      <w:r w:rsidRPr="001F0249">
        <w:rPr>
          <w:b/>
          <w:bCs/>
          <w:sz w:val="28"/>
          <w:szCs w:val="28"/>
        </w:rPr>
        <w:t>7. Ответственность медицинской организации и контроль оказания платных медицинских услуг</w:t>
      </w:r>
      <w:r w:rsidR="001F0249">
        <w:rPr>
          <w:b/>
          <w:bCs/>
          <w:sz w:val="28"/>
          <w:szCs w:val="28"/>
        </w:rPr>
        <w:t>.</w:t>
      </w:r>
    </w:p>
    <w:p w:rsidR="001F0249" w:rsidRPr="001F0249" w:rsidRDefault="001F0249" w:rsidP="00017A48">
      <w:pPr>
        <w:shd w:val="clear" w:color="auto" w:fill="FFFFFF"/>
        <w:ind w:left="600"/>
        <w:jc w:val="both"/>
        <w:rPr>
          <w:sz w:val="28"/>
          <w:szCs w:val="28"/>
        </w:rPr>
      </w:pPr>
    </w:p>
    <w:p w:rsidR="006F20AD" w:rsidRPr="001F0249" w:rsidRDefault="006F20AD" w:rsidP="00017A48">
      <w:pPr>
        <w:shd w:val="clear" w:color="auto" w:fill="FFFFFF"/>
        <w:ind w:firstLine="600"/>
        <w:jc w:val="both"/>
        <w:rPr>
          <w:sz w:val="28"/>
          <w:szCs w:val="28"/>
        </w:rPr>
      </w:pPr>
      <w:r w:rsidRPr="001F0249">
        <w:rPr>
          <w:sz w:val="28"/>
          <w:szCs w:val="28"/>
        </w:rPr>
        <w:t xml:space="preserve">7.1. За неисполнение либо ненадлежащее исполнение обязательств по Договору </w:t>
      </w:r>
      <w:r w:rsidRPr="001F0249">
        <w:rPr>
          <w:bCs/>
          <w:sz w:val="28"/>
          <w:szCs w:val="28"/>
        </w:rPr>
        <w:t>ГБУЗ ПК « КСП</w:t>
      </w:r>
      <w:r w:rsidR="001F0249">
        <w:rPr>
          <w:bCs/>
          <w:sz w:val="28"/>
          <w:szCs w:val="28"/>
        </w:rPr>
        <w:t xml:space="preserve"> </w:t>
      </w:r>
      <w:r w:rsidRPr="001F0249">
        <w:rPr>
          <w:bCs/>
          <w:sz w:val="28"/>
          <w:szCs w:val="28"/>
        </w:rPr>
        <w:t>№2»</w:t>
      </w:r>
      <w:r w:rsidRPr="001F0249">
        <w:rPr>
          <w:sz w:val="28"/>
          <w:szCs w:val="28"/>
        </w:rPr>
        <w:t xml:space="preserve"> несет ответственность, предусмотренную законодательством Российской Федерации.</w:t>
      </w:r>
    </w:p>
    <w:p w:rsidR="006F20AD" w:rsidRPr="001F0249" w:rsidRDefault="006F20AD" w:rsidP="00017A48">
      <w:pPr>
        <w:shd w:val="clear" w:color="auto" w:fill="FFFFFF"/>
        <w:ind w:firstLine="600"/>
        <w:jc w:val="both"/>
        <w:rPr>
          <w:sz w:val="28"/>
          <w:szCs w:val="28"/>
        </w:rPr>
      </w:pPr>
      <w:r w:rsidRPr="001F0249">
        <w:rPr>
          <w:sz w:val="28"/>
          <w:szCs w:val="28"/>
        </w:rPr>
        <w:lastRenderedPageBreak/>
        <w:t xml:space="preserve">7.2. При оказании платных медицинских услуг </w:t>
      </w:r>
      <w:r w:rsidRPr="001F0249">
        <w:rPr>
          <w:bCs/>
          <w:sz w:val="28"/>
          <w:szCs w:val="28"/>
        </w:rPr>
        <w:t>ГБУЗ ПК « КСП</w:t>
      </w:r>
      <w:r w:rsidR="001F0249">
        <w:rPr>
          <w:bCs/>
          <w:sz w:val="28"/>
          <w:szCs w:val="28"/>
        </w:rPr>
        <w:t xml:space="preserve"> </w:t>
      </w:r>
      <w:r w:rsidRPr="001F0249">
        <w:rPr>
          <w:bCs/>
          <w:sz w:val="28"/>
          <w:szCs w:val="28"/>
        </w:rPr>
        <w:t xml:space="preserve">№2» </w:t>
      </w:r>
      <w:r w:rsidRPr="001F0249">
        <w:rPr>
          <w:sz w:val="28"/>
          <w:szCs w:val="28"/>
        </w:rPr>
        <w:t>в установленном порядке обеспечивает проведение внутреннего контроля качества и безопасности медицинской деятельности в соответствии с Требованиями к организации и проведению внутреннего контроля качества и безопасности медицинской деятельности, утвержденными уполномоченным федеральным органом исполнительной власти.</w:t>
      </w:r>
    </w:p>
    <w:p w:rsidR="006F20AD" w:rsidRPr="001F0249" w:rsidRDefault="006F20AD" w:rsidP="00017A48">
      <w:pPr>
        <w:shd w:val="clear" w:color="auto" w:fill="FFFFFF"/>
        <w:ind w:firstLine="600"/>
        <w:jc w:val="both"/>
        <w:rPr>
          <w:sz w:val="28"/>
          <w:szCs w:val="28"/>
        </w:rPr>
      </w:pPr>
      <w:r w:rsidRPr="001F0249">
        <w:rPr>
          <w:sz w:val="28"/>
          <w:szCs w:val="28"/>
        </w:rPr>
        <w:t>7.3. С целью обеспечения и контроля организации оказания платных медицинских услуг приказом главного врача назначается ответственное лицо, деятельность которого регламентируется соответствующим положением.</w:t>
      </w:r>
    </w:p>
    <w:p w:rsidR="006F20AD" w:rsidRPr="001F0249" w:rsidRDefault="006F20AD" w:rsidP="00017A48">
      <w:pPr>
        <w:shd w:val="clear" w:color="auto" w:fill="FFFFFF"/>
        <w:ind w:firstLine="600"/>
        <w:jc w:val="both"/>
        <w:rPr>
          <w:sz w:val="28"/>
          <w:szCs w:val="28"/>
        </w:rPr>
      </w:pPr>
      <w:r w:rsidRPr="001F0249">
        <w:rPr>
          <w:sz w:val="28"/>
          <w:szCs w:val="28"/>
        </w:rPr>
        <w:t xml:space="preserve">7.4. Потребитель (Заказчик) имеет право при обнаружении недостатков оказанной платной медицинской услуги, других отступлений от условий Договора требовать от </w:t>
      </w:r>
      <w:r w:rsidRPr="001F0249">
        <w:rPr>
          <w:bCs/>
          <w:sz w:val="28"/>
          <w:szCs w:val="28"/>
        </w:rPr>
        <w:t>ГБУЗ ПК « КСП</w:t>
      </w:r>
      <w:r w:rsidR="001F0249">
        <w:rPr>
          <w:bCs/>
          <w:sz w:val="28"/>
          <w:szCs w:val="28"/>
        </w:rPr>
        <w:t xml:space="preserve"> </w:t>
      </w:r>
      <w:r w:rsidRPr="001F0249">
        <w:rPr>
          <w:bCs/>
          <w:sz w:val="28"/>
          <w:szCs w:val="28"/>
        </w:rPr>
        <w:t>№2»</w:t>
      </w:r>
      <w:r w:rsidRPr="001F0249">
        <w:rPr>
          <w:sz w:val="28"/>
          <w:szCs w:val="28"/>
        </w:rPr>
        <w:t xml:space="preserve"> по своему выбору:</w:t>
      </w:r>
    </w:p>
    <w:p w:rsidR="006F20AD" w:rsidRPr="001F0249" w:rsidRDefault="006F20AD" w:rsidP="00017A48">
      <w:pPr>
        <w:shd w:val="clear" w:color="auto" w:fill="FFFFFF"/>
        <w:ind w:left="600"/>
        <w:jc w:val="both"/>
        <w:rPr>
          <w:sz w:val="28"/>
          <w:szCs w:val="28"/>
        </w:rPr>
      </w:pPr>
      <w:r w:rsidRPr="001F0249">
        <w:rPr>
          <w:sz w:val="28"/>
          <w:szCs w:val="28"/>
        </w:rPr>
        <w:t>а) безвозмездного устранения недостатков оказанной услуги в кратчайший срок;</w:t>
      </w:r>
    </w:p>
    <w:p w:rsidR="006F20AD" w:rsidRPr="001F0249" w:rsidRDefault="006F20AD" w:rsidP="00017A48">
      <w:pPr>
        <w:shd w:val="clear" w:color="auto" w:fill="FFFFFF"/>
        <w:ind w:left="600"/>
        <w:jc w:val="both"/>
        <w:rPr>
          <w:sz w:val="28"/>
          <w:szCs w:val="28"/>
        </w:rPr>
      </w:pPr>
      <w:r w:rsidRPr="001F0249">
        <w:rPr>
          <w:sz w:val="28"/>
          <w:szCs w:val="28"/>
        </w:rPr>
        <w:t>б) соответствующего уменьшения цены оказанной услуги;</w:t>
      </w:r>
    </w:p>
    <w:p w:rsidR="006F20AD" w:rsidRPr="001F0249" w:rsidRDefault="006F20AD" w:rsidP="00017A48">
      <w:pPr>
        <w:shd w:val="clear" w:color="auto" w:fill="FFFFFF"/>
        <w:ind w:left="600"/>
        <w:jc w:val="both"/>
        <w:rPr>
          <w:sz w:val="28"/>
          <w:szCs w:val="28"/>
        </w:rPr>
      </w:pPr>
      <w:r w:rsidRPr="001F0249">
        <w:rPr>
          <w:sz w:val="28"/>
          <w:szCs w:val="28"/>
        </w:rPr>
        <w:t>в) безвозмездного повторного оказания услуги;</w:t>
      </w:r>
    </w:p>
    <w:p w:rsidR="006F20AD" w:rsidRPr="001F0249" w:rsidRDefault="006F20AD" w:rsidP="00017A48">
      <w:pPr>
        <w:shd w:val="clear" w:color="auto" w:fill="FFFFFF"/>
        <w:ind w:left="600"/>
        <w:jc w:val="both"/>
        <w:rPr>
          <w:sz w:val="28"/>
          <w:szCs w:val="28"/>
        </w:rPr>
      </w:pPr>
      <w:r w:rsidRPr="001F0249">
        <w:rPr>
          <w:sz w:val="28"/>
          <w:szCs w:val="28"/>
        </w:rPr>
        <w:t>г) возмещения понесенных заказчиком расходов по устранению недостатков оказанной услуги своими средствами или третьими лицами.</w:t>
      </w:r>
    </w:p>
    <w:p w:rsidR="006F20AD" w:rsidRPr="001F0249" w:rsidRDefault="006F20AD" w:rsidP="00017A48">
      <w:pPr>
        <w:shd w:val="clear" w:color="auto" w:fill="FFFFFF"/>
        <w:ind w:firstLine="600"/>
        <w:jc w:val="both"/>
        <w:rPr>
          <w:sz w:val="28"/>
          <w:szCs w:val="28"/>
        </w:rPr>
      </w:pPr>
      <w:r w:rsidRPr="001F0249">
        <w:rPr>
          <w:sz w:val="28"/>
          <w:szCs w:val="28"/>
        </w:rPr>
        <w:t>7.5. Потребитель (Заказчик) имеет право расторгнуть Договор и потребовать полного возмещения убытков, если им обнаружены существенные недостатки оказанной медицинской услуги, подтвержденные в установленном законодательством порядке.</w:t>
      </w:r>
    </w:p>
    <w:p w:rsidR="006F20AD" w:rsidRPr="001F0249" w:rsidRDefault="006F20AD" w:rsidP="00017A48">
      <w:pPr>
        <w:shd w:val="clear" w:color="auto" w:fill="FFFFFF"/>
        <w:ind w:firstLine="600"/>
        <w:jc w:val="both"/>
        <w:rPr>
          <w:sz w:val="28"/>
          <w:szCs w:val="28"/>
        </w:rPr>
      </w:pPr>
      <w:r w:rsidRPr="001F0249">
        <w:rPr>
          <w:sz w:val="28"/>
          <w:szCs w:val="28"/>
        </w:rPr>
        <w:t>7.6. Потребитель (Заказчик) вправе потребовать также полного возмещения убытков, причиненных в связи с недостатками оказанной платной медицинской услуги, подтвержденными в установленном законодательством порядке.</w:t>
      </w:r>
    </w:p>
    <w:p w:rsidR="006F20AD" w:rsidRPr="001F0249" w:rsidRDefault="006F20AD" w:rsidP="00017A48">
      <w:pPr>
        <w:shd w:val="clear" w:color="auto" w:fill="FFFFFF"/>
        <w:ind w:firstLine="600"/>
        <w:jc w:val="both"/>
        <w:rPr>
          <w:sz w:val="28"/>
          <w:szCs w:val="28"/>
        </w:rPr>
      </w:pPr>
      <w:r w:rsidRPr="001F0249">
        <w:rPr>
          <w:sz w:val="28"/>
          <w:szCs w:val="28"/>
        </w:rPr>
        <w:t xml:space="preserve">7.7. Потребитель (Заказчик) имеет право в случае нарушения </w:t>
      </w:r>
      <w:r w:rsidR="001F0249">
        <w:rPr>
          <w:bCs/>
          <w:sz w:val="28"/>
          <w:szCs w:val="28"/>
        </w:rPr>
        <w:t>ГБУЗ ПК «</w:t>
      </w:r>
      <w:r w:rsidRPr="001F0249">
        <w:rPr>
          <w:bCs/>
          <w:sz w:val="28"/>
          <w:szCs w:val="28"/>
        </w:rPr>
        <w:t>КСП</w:t>
      </w:r>
      <w:r w:rsidR="001F0249">
        <w:rPr>
          <w:bCs/>
          <w:sz w:val="28"/>
          <w:szCs w:val="28"/>
        </w:rPr>
        <w:t xml:space="preserve"> </w:t>
      </w:r>
      <w:r w:rsidRPr="001F0249">
        <w:rPr>
          <w:bCs/>
          <w:sz w:val="28"/>
          <w:szCs w:val="28"/>
        </w:rPr>
        <w:t>№2»</w:t>
      </w:r>
      <w:r w:rsidRPr="001F0249">
        <w:rPr>
          <w:sz w:val="28"/>
          <w:szCs w:val="28"/>
        </w:rPr>
        <w:t xml:space="preserve"> установленных сроков начала и окончания оказания платной медицинской услуги по своему выбору:</w:t>
      </w:r>
    </w:p>
    <w:p w:rsidR="006F20AD" w:rsidRPr="001F0249" w:rsidRDefault="006F20AD" w:rsidP="00017A48">
      <w:pPr>
        <w:shd w:val="clear" w:color="auto" w:fill="FFFFFF"/>
        <w:ind w:left="600"/>
        <w:jc w:val="both"/>
        <w:rPr>
          <w:sz w:val="28"/>
          <w:szCs w:val="28"/>
        </w:rPr>
      </w:pPr>
      <w:r w:rsidRPr="001F0249">
        <w:rPr>
          <w:sz w:val="28"/>
          <w:szCs w:val="28"/>
        </w:rPr>
        <w:t xml:space="preserve">а) </w:t>
      </w:r>
      <w:r w:rsidR="00780118" w:rsidRPr="001F0249">
        <w:rPr>
          <w:sz w:val="28"/>
          <w:szCs w:val="28"/>
        </w:rPr>
        <w:t>согласовать с</w:t>
      </w:r>
      <w:r w:rsidR="001F0249">
        <w:rPr>
          <w:sz w:val="28"/>
          <w:szCs w:val="28"/>
        </w:rPr>
        <w:t xml:space="preserve"> </w:t>
      </w:r>
      <w:r w:rsidRPr="001F0249">
        <w:rPr>
          <w:sz w:val="28"/>
          <w:szCs w:val="28"/>
        </w:rPr>
        <w:t>медицинской организации новый срок;</w:t>
      </w:r>
    </w:p>
    <w:p w:rsidR="00BF126B" w:rsidRPr="001F0249" w:rsidRDefault="006F20AD" w:rsidP="001F0249">
      <w:pPr>
        <w:shd w:val="clear" w:color="auto" w:fill="FFFFFF"/>
        <w:ind w:left="600"/>
        <w:jc w:val="both"/>
        <w:rPr>
          <w:sz w:val="28"/>
          <w:szCs w:val="28"/>
        </w:rPr>
      </w:pPr>
      <w:r w:rsidRPr="001F0249">
        <w:rPr>
          <w:sz w:val="28"/>
          <w:szCs w:val="28"/>
        </w:rPr>
        <w:t>б) потребовать исполнения услуги другим специалистом</w:t>
      </w:r>
      <w:r w:rsidR="00780118" w:rsidRPr="001F0249">
        <w:rPr>
          <w:sz w:val="28"/>
          <w:szCs w:val="28"/>
        </w:rPr>
        <w:t xml:space="preserve"> ГБУЗ ПК</w:t>
      </w:r>
      <w:r w:rsidR="001F0249">
        <w:rPr>
          <w:sz w:val="28"/>
          <w:szCs w:val="28"/>
        </w:rPr>
        <w:t xml:space="preserve"> «</w:t>
      </w:r>
      <w:r w:rsidR="00780118" w:rsidRPr="001F0249">
        <w:rPr>
          <w:sz w:val="28"/>
          <w:szCs w:val="28"/>
        </w:rPr>
        <w:t>КСП</w:t>
      </w:r>
      <w:r w:rsidR="001F0249">
        <w:rPr>
          <w:sz w:val="28"/>
          <w:szCs w:val="28"/>
        </w:rPr>
        <w:t xml:space="preserve"> №2».</w:t>
      </w:r>
    </w:p>
    <w:p w:rsidR="006F20AD" w:rsidRPr="001F0249" w:rsidRDefault="00780118" w:rsidP="00017A48">
      <w:pPr>
        <w:shd w:val="clear" w:color="auto" w:fill="FFFFFF"/>
        <w:ind w:left="600"/>
        <w:jc w:val="both"/>
        <w:rPr>
          <w:sz w:val="28"/>
          <w:szCs w:val="28"/>
        </w:rPr>
      </w:pPr>
      <w:r w:rsidRPr="001F0249">
        <w:rPr>
          <w:sz w:val="28"/>
          <w:szCs w:val="28"/>
        </w:rPr>
        <w:t>в</w:t>
      </w:r>
      <w:r w:rsidR="006F20AD" w:rsidRPr="001F0249">
        <w:rPr>
          <w:sz w:val="28"/>
          <w:szCs w:val="28"/>
        </w:rPr>
        <w:t>) расторгнуть Договор.</w:t>
      </w:r>
    </w:p>
    <w:p w:rsidR="006F20AD" w:rsidRPr="001F0249" w:rsidRDefault="002472DF" w:rsidP="00017A48">
      <w:pPr>
        <w:shd w:val="clear" w:color="auto" w:fill="FFFFFF"/>
        <w:ind w:firstLine="600"/>
        <w:jc w:val="both"/>
        <w:rPr>
          <w:sz w:val="28"/>
          <w:szCs w:val="28"/>
        </w:rPr>
      </w:pPr>
      <w:r w:rsidRPr="001F0249">
        <w:rPr>
          <w:sz w:val="28"/>
          <w:szCs w:val="28"/>
        </w:rPr>
        <w:t xml:space="preserve"> </w:t>
      </w:r>
      <w:bookmarkStart w:id="0" w:name="_GoBack"/>
      <w:bookmarkEnd w:id="0"/>
      <w:r w:rsidR="006F20AD" w:rsidRPr="001F0249">
        <w:rPr>
          <w:sz w:val="28"/>
          <w:szCs w:val="28"/>
        </w:rPr>
        <w:t>7.8. Вред, причиненный жизни, здоровью Пациента в результате оказания некачественной платной медицинской услуги подлежит возмещению в полном объеме в соответствии с законодательством Российской Федерации.</w:t>
      </w:r>
    </w:p>
    <w:p w:rsidR="006F20AD" w:rsidRPr="001F0249" w:rsidRDefault="006F20AD" w:rsidP="001F0249">
      <w:pPr>
        <w:shd w:val="clear" w:color="auto" w:fill="FFFFFF"/>
        <w:ind w:firstLine="600"/>
        <w:jc w:val="both"/>
        <w:rPr>
          <w:sz w:val="28"/>
          <w:szCs w:val="28"/>
        </w:rPr>
      </w:pPr>
      <w:r w:rsidRPr="001F0249">
        <w:rPr>
          <w:sz w:val="28"/>
          <w:szCs w:val="28"/>
        </w:rPr>
        <w:t xml:space="preserve">7.9. Контроль соблюдения порядка и условий оказания платных медицинских услуг в медицинской организации осуществляют органы государственного контроля (надзора) в соответствии с их полномочиями, установленными действующим законодательством. </w:t>
      </w:r>
    </w:p>
    <w:sectPr w:rsidR="006F20AD" w:rsidRPr="001F0249" w:rsidSect="008D4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1439D1"/>
    <w:rsid w:val="00017A48"/>
    <w:rsid w:val="000C2385"/>
    <w:rsid w:val="001058AA"/>
    <w:rsid w:val="001439D1"/>
    <w:rsid w:val="00153C68"/>
    <w:rsid w:val="001D7719"/>
    <w:rsid w:val="001F0249"/>
    <w:rsid w:val="002472DF"/>
    <w:rsid w:val="002D75A8"/>
    <w:rsid w:val="003775B4"/>
    <w:rsid w:val="003A396D"/>
    <w:rsid w:val="00412040"/>
    <w:rsid w:val="0057495A"/>
    <w:rsid w:val="006F20AD"/>
    <w:rsid w:val="00780118"/>
    <w:rsid w:val="00835CAC"/>
    <w:rsid w:val="00867407"/>
    <w:rsid w:val="008D4B89"/>
    <w:rsid w:val="009C7C76"/>
    <w:rsid w:val="00AD1198"/>
    <w:rsid w:val="00B674F1"/>
    <w:rsid w:val="00BF126B"/>
    <w:rsid w:val="00E06A52"/>
    <w:rsid w:val="00E66A9B"/>
    <w:rsid w:val="00EC3A19"/>
    <w:rsid w:val="00EF2AB3"/>
    <w:rsid w:val="00F9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
    <w:name w:val="Picture caption_"/>
    <w:basedOn w:val="a0"/>
    <w:link w:val="Picturecaption0"/>
    <w:rsid w:val="006F20AD"/>
    <w:rPr>
      <w:rFonts w:ascii="Times New Roman" w:eastAsia="Times New Roman" w:hAnsi="Times New Roman" w:cs="Times New Roman"/>
      <w:b/>
      <w:bCs/>
      <w:spacing w:val="2"/>
      <w:sz w:val="21"/>
      <w:szCs w:val="21"/>
      <w:shd w:val="clear" w:color="auto" w:fill="FFFFFF"/>
    </w:rPr>
  </w:style>
  <w:style w:type="paragraph" w:customStyle="1" w:styleId="Picturecaption0">
    <w:name w:val="Picture caption"/>
    <w:basedOn w:val="a"/>
    <w:link w:val="Picturecaption"/>
    <w:rsid w:val="006F20AD"/>
    <w:pPr>
      <w:widowControl w:val="0"/>
      <w:shd w:val="clear" w:color="auto" w:fill="FFFFFF"/>
      <w:spacing w:line="283" w:lineRule="exact"/>
      <w:jc w:val="both"/>
    </w:pPr>
    <w:rPr>
      <w:b/>
      <w:bCs/>
      <w:spacing w:val="2"/>
      <w:sz w:val="21"/>
      <w:szCs w:val="21"/>
      <w:lang w:eastAsia="en-US"/>
    </w:rPr>
  </w:style>
  <w:style w:type="paragraph" w:customStyle="1" w:styleId="c7e0e3eeebeee2eeea1">
    <w:name w:val="Зc7аe0гe3оeeлebоeeвe2оeeкea 1"/>
    <w:basedOn w:val="a"/>
    <w:uiPriority w:val="99"/>
    <w:rsid w:val="006F20AD"/>
    <w:pPr>
      <w:keepNext/>
      <w:suppressAutoHyphens/>
      <w:autoSpaceDE w:val="0"/>
      <w:autoSpaceDN w:val="0"/>
      <w:adjustRightInd w:val="0"/>
      <w:spacing w:before="240" w:after="60"/>
    </w:pPr>
    <w:rPr>
      <w:rFonts w:ascii="Cambria" w:hAnsi="Liberation Serif" w:cs="Cambria"/>
      <w:b/>
      <w:bCs/>
      <w:kern w:val="1"/>
      <w:sz w:val="32"/>
      <w:szCs w:val="32"/>
    </w:rPr>
  </w:style>
  <w:style w:type="character" w:customStyle="1" w:styleId="apple-converted-space">
    <w:name w:val="apple-converted-space"/>
    <w:basedOn w:val="a0"/>
    <w:uiPriority w:val="99"/>
    <w:rsid w:val="006F20AD"/>
  </w:style>
  <w:style w:type="paragraph" w:styleId="a3">
    <w:name w:val="List Paragraph"/>
    <w:basedOn w:val="a"/>
    <w:uiPriority w:val="34"/>
    <w:qFormat/>
    <w:rsid w:val="001F0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
    <w:name w:val="Picture caption_"/>
    <w:basedOn w:val="a0"/>
    <w:link w:val="Picturecaption0"/>
    <w:rsid w:val="006F20AD"/>
    <w:rPr>
      <w:rFonts w:ascii="Times New Roman" w:eastAsia="Times New Roman" w:hAnsi="Times New Roman" w:cs="Times New Roman"/>
      <w:b/>
      <w:bCs/>
      <w:spacing w:val="2"/>
      <w:sz w:val="21"/>
      <w:szCs w:val="21"/>
      <w:shd w:val="clear" w:color="auto" w:fill="FFFFFF"/>
    </w:rPr>
  </w:style>
  <w:style w:type="paragraph" w:customStyle="1" w:styleId="Picturecaption0">
    <w:name w:val="Picture caption"/>
    <w:basedOn w:val="a"/>
    <w:link w:val="Picturecaption"/>
    <w:rsid w:val="006F20AD"/>
    <w:pPr>
      <w:widowControl w:val="0"/>
      <w:shd w:val="clear" w:color="auto" w:fill="FFFFFF"/>
      <w:spacing w:line="283" w:lineRule="exact"/>
      <w:jc w:val="both"/>
    </w:pPr>
    <w:rPr>
      <w:b/>
      <w:bCs/>
      <w:spacing w:val="2"/>
      <w:sz w:val="21"/>
      <w:szCs w:val="21"/>
      <w:lang w:eastAsia="en-US"/>
    </w:rPr>
  </w:style>
  <w:style w:type="paragraph" w:customStyle="1" w:styleId="c7e0e3eeebeee2eeea1">
    <w:name w:val="Зc7аe0гe3оeeлebоeeвe2оeeкea 1"/>
    <w:basedOn w:val="a"/>
    <w:uiPriority w:val="99"/>
    <w:rsid w:val="006F20AD"/>
    <w:pPr>
      <w:keepNext/>
      <w:suppressAutoHyphens/>
      <w:autoSpaceDE w:val="0"/>
      <w:autoSpaceDN w:val="0"/>
      <w:adjustRightInd w:val="0"/>
      <w:spacing w:before="240" w:after="60"/>
    </w:pPr>
    <w:rPr>
      <w:rFonts w:ascii="Cambria" w:hAnsi="Liberation Serif" w:cs="Cambria"/>
      <w:b/>
      <w:bCs/>
      <w:kern w:val="1"/>
      <w:sz w:val="32"/>
      <w:szCs w:val="32"/>
    </w:rPr>
  </w:style>
  <w:style w:type="character" w:customStyle="1" w:styleId="apple-converted-space">
    <w:name w:val="apple-converted-space"/>
    <w:basedOn w:val="a0"/>
    <w:uiPriority w:val="99"/>
    <w:rsid w:val="006F20A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71E523AD991734455D0B50E24C3D281CE0070839ECEEAE0EC67CFE2EEC59D2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7B79A-4344-4B76-BD98-A31A3E5B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3626</Words>
  <Characters>20672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2023-08-31T10:12:00Z</cp:lastPrinted>
  <dcterms:created xsi:type="dcterms:W3CDTF">2023-08-30T07:53:00Z</dcterms:created>
  <dcterms:modified xsi:type="dcterms:W3CDTF">2023-09-29T08:05:00Z</dcterms:modified>
</cp:coreProperties>
</file>